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A4" w:rsidRDefault="00173070">
      <w:pPr>
        <w:tabs>
          <w:tab w:val="left" w:pos="2460"/>
        </w:tabs>
        <w:ind w:left="-1080"/>
        <w:jc w:val="center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1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154940" cy="174625"/>
                <wp:effectExtent l="0" t="0" r="0" b="0"/>
                <wp:wrapNone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7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4C02" w:rsidRDefault="00B04C02">
                            <w:pPr>
                              <w:pStyle w:val="af8"/>
                            </w:pPr>
                            <w:r>
                              <w:rPr>
                                <w:rStyle w:val="a8"/>
                                <w:color w:val="000000"/>
                              </w:rPr>
                              <w:fldChar w:fldCharType="begin"/>
                            </w:r>
                            <w:r>
                              <w:rPr>
                                <w:rStyle w:val="a8"/>
                                <w:color w:val="000000"/>
                              </w:rPr>
                              <w:instrText>PAGE</w:instrText>
                            </w:r>
                            <w:r>
                              <w:rPr>
                                <w:rStyle w:val="a8"/>
                                <w:color w:val="000000"/>
                              </w:rPr>
                              <w:fldChar w:fldCharType="separate"/>
                            </w:r>
                            <w:r w:rsidR="00C06D8F">
                              <w:rPr>
                                <w:rStyle w:val="a8"/>
                                <w:noProof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a8"/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6" style="position:absolute;left:0;text-align:left;margin-left:0;margin-top:.05pt;width:12.2pt;height:13.75pt;z-index:-50331642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" o:allowincell="f" filled="f" stroked="f" strokeweight="0">
                <v:textbox style="mso-fit-shape-to-text:t" inset="0,0,0,0">
                  <w:txbxContent>
                    <w:p w:rsidR="00B04C02" w:rsidRDefault="00B04C02">
                      <w:pPr>
                        <w:pStyle w:val="af8"/>
                      </w:pPr>
                      <w:r>
                        <w:rPr>
                          <w:rStyle w:val="a8"/>
                          <w:color w:val="000000"/>
                        </w:rPr>
                        <w:fldChar w:fldCharType="begin"/>
                      </w:r>
                      <w:r>
                        <w:rPr>
                          <w:rStyle w:val="a8"/>
                          <w:color w:val="000000"/>
                        </w:rPr>
                        <w:instrText>PAGE</w:instrText>
                      </w:r>
                      <w:r>
                        <w:rPr>
                          <w:rStyle w:val="a8"/>
                          <w:color w:val="000000"/>
                        </w:rPr>
                        <w:fldChar w:fldCharType="separate"/>
                      </w:r>
                      <w:r w:rsidR="00C06D8F">
                        <w:rPr>
                          <w:rStyle w:val="a8"/>
                          <w:noProof/>
                          <w:color w:val="000000"/>
                        </w:rPr>
                        <w:t>1</w:t>
                      </w:r>
                      <w:r>
                        <w:rPr>
                          <w:rStyle w:val="a8"/>
                          <w:color w:val="000000"/>
                        </w:rPr>
                        <w:fldChar w:fldCharType="end"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2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154940" cy="174625"/>
                <wp:effectExtent l="0" t="0" r="0" b="0"/>
                <wp:wrapNone/>
                <wp:docPr id="3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7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4C02" w:rsidRDefault="00B04C02">
                            <w:pPr>
                              <w:pStyle w:val="af8"/>
                            </w:pPr>
                            <w:r>
                              <w:rPr>
                                <w:rStyle w:val="a8"/>
                                <w:color w:val="000000"/>
                              </w:rPr>
                              <w:fldChar w:fldCharType="begin"/>
                            </w:r>
                            <w:r>
                              <w:rPr>
                                <w:rStyle w:val="a8"/>
                                <w:color w:val="000000"/>
                              </w:rPr>
                              <w:instrText>PAGE</w:instrText>
                            </w:r>
                            <w:r>
                              <w:rPr>
                                <w:rStyle w:val="a8"/>
                                <w:color w:val="000000"/>
                              </w:rPr>
                              <w:fldChar w:fldCharType="separate"/>
                            </w:r>
                            <w:r w:rsidR="00C06D8F">
                              <w:rPr>
                                <w:rStyle w:val="a8"/>
                                <w:noProof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a8"/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4" o:spid="_x0000_s1027" style="position:absolute;left:0;text-align:left;margin-left:0;margin-top:.05pt;width:12.2pt;height:13.75pt;z-index:-5033164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" o:allowincell="f" filled="f" stroked="f" strokeweight="0">
                <v:textbox style="mso-fit-shape-to-text:t" inset="0,0,0,0">
                  <w:txbxContent>
                    <w:p w:rsidR="00B04C02" w:rsidRDefault="00B04C02">
                      <w:pPr>
                        <w:pStyle w:val="af8"/>
                      </w:pPr>
                      <w:r>
                        <w:rPr>
                          <w:rStyle w:val="a8"/>
                          <w:color w:val="000000"/>
                        </w:rPr>
                        <w:fldChar w:fldCharType="begin"/>
                      </w:r>
                      <w:r>
                        <w:rPr>
                          <w:rStyle w:val="a8"/>
                          <w:color w:val="000000"/>
                        </w:rPr>
                        <w:instrText>PAGE</w:instrText>
                      </w:r>
                      <w:r>
                        <w:rPr>
                          <w:rStyle w:val="a8"/>
                          <w:color w:val="000000"/>
                        </w:rPr>
                        <w:fldChar w:fldCharType="separate"/>
                      </w:r>
                      <w:r w:rsidR="00C06D8F">
                        <w:rPr>
                          <w:rStyle w:val="a8"/>
                          <w:noProof/>
                          <w:color w:val="000000"/>
                        </w:rPr>
                        <w:t>1</w:t>
                      </w:r>
                      <w:r>
                        <w:rPr>
                          <w:rStyle w:val="a8"/>
                          <w:color w:val="000000"/>
                        </w:rPr>
                        <w:fldChar w:fldCharType="end"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color w:val="000000"/>
          <w:sz w:val="28"/>
          <w:szCs w:val="28"/>
        </w:rPr>
        <w:t xml:space="preserve">       РОССИЙСКАЯ ФЕДЕРАЦИЯ</w:t>
      </w:r>
    </w:p>
    <w:p w:rsidR="00151EA4" w:rsidRDefault="00173070">
      <w:pPr>
        <w:tabs>
          <w:tab w:val="left" w:pos="2460"/>
        </w:tabs>
        <w:ind w:left="-10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АДМИНИСТРАЦИЯ </w:t>
      </w:r>
    </w:p>
    <w:p w:rsidR="00151EA4" w:rsidRDefault="00173070">
      <w:pPr>
        <w:tabs>
          <w:tab w:val="left" w:pos="2460"/>
        </w:tabs>
        <w:ind w:left="-10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УТЯНСКОГО СЕЛЬСКОГО ПОСЕЛЕНИЯ</w:t>
      </w:r>
    </w:p>
    <w:p w:rsidR="00151EA4" w:rsidRDefault="00173070">
      <w:pPr>
        <w:tabs>
          <w:tab w:val="left" w:pos="2460"/>
        </w:tabs>
        <w:ind w:left="-10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МУНИЦИПАЛЬНОГО РАЙОНА «КРАСНОГВАРДЕЙСКИЙ РАЙОН»</w:t>
      </w:r>
    </w:p>
    <w:p w:rsidR="00151EA4" w:rsidRDefault="00173070">
      <w:pPr>
        <w:tabs>
          <w:tab w:val="left" w:pos="2460"/>
        </w:tabs>
        <w:ind w:left="-10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БЕЛГОРОДСКОЙ ОБЛАСТИ</w:t>
      </w:r>
    </w:p>
    <w:p w:rsidR="00151EA4" w:rsidRDefault="00151EA4">
      <w:pPr>
        <w:tabs>
          <w:tab w:val="left" w:pos="2460"/>
        </w:tabs>
        <w:ind w:left="-1080"/>
        <w:jc w:val="center"/>
        <w:rPr>
          <w:b/>
          <w:color w:val="000000"/>
          <w:sz w:val="28"/>
          <w:szCs w:val="28"/>
        </w:rPr>
      </w:pPr>
    </w:p>
    <w:p w:rsidR="00151EA4" w:rsidRDefault="00173070">
      <w:pPr>
        <w:tabs>
          <w:tab w:val="left" w:pos="2460"/>
        </w:tabs>
        <w:ind w:left="-10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ПОСТАНОВЛЕНИЕ</w:t>
      </w:r>
    </w:p>
    <w:p w:rsidR="00151EA4" w:rsidRDefault="00151EA4">
      <w:pPr>
        <w:rPr>
          <w:b/>
          <w:color w:val="FF0000"/>
          <w:sz w:val="28"/>
          <w:szCs w:val="28"/>
        </w:rPr>
      </w:pP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753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F753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3619A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                                  </w:t>
      </w:r>
      <w:r w:rsidR="002F350B">
        <w:rPr>
          <w:sz w:val="28"/>
          <w:szCs w:val="28"/>
        </w:rPr>
        <w:t xml:space="preserve">  </w:t>
      </w:r>
      <w:r w:rsidRPr="001F5481">
        <w:rPr>
          <w:sz w:val="28"/>
          <w:szCs w:val="28"/>
        </w:rPr>
        <w:t xml:space="preserve">№ </w:t>
      </w:r>
      <w:r w:rsidR="001F5481" w:rsidRPr="001F5481">
        <w:rPr>
          <w:sz w:val="28"/>
          <w:szCs w:val="28"/>
        </w:rPr>
        <w:t>14</w:t>
      </w:r>
    </w:p>
    <w:tbl>
      <w:tblPr>
        <w:tblW w:w="1453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08"/>
        <w:gridCol w:w="4963"/>
        <w:gridCol w:w="4963"/>
      </w:tblGrid>
      <w:tr w:rsidR="001F5481" w:rsidTr="001F5481">
        <w:tc>
          <w:tcPr>
            <w:tcW w:w="4608" w:type="dxa"/>
          </w:tcPr>
          <w:p w:rsidR="001F5481" w:rsidRDefault="001F5481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1F5481" w:rsidRDefault="001F5481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Утянского сельского поселения от 10 сентября 2014 года №6 «Об утверждении муниципальной программы «Социально-экономическое развитие Утянское сельского поселения  муниципального района «Красногвардейский район»   Белгородской области »</w:t>
            </w:r>
          </w:p>
        </w:tc>
        <w:tc>
          <w:tcPr>
            <w:tcW w:w="4963" w:type="dxa"/>
          </w:tcPr>
          <w:p w:rsidR="001F5481" w:rsidRDefault="001F5481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3" w:type="dxa"/>
          </w:tcPr>
          <w:p w:rsidR="001F5481" w:rsidRDefault="001F5481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51EA4" w:rsidRDefault="00151EA4">
      <w:pPr>
        <w:rPr>
          <w:b/>
          <w:sz w:val="28"/>
          <w:szCs w:val="28"/>
        </w:rPr>
      </w:pPr>
    </w:p>
    <w:p w:rsidR="00151EA4" w:rsidRDefault="00395F86">
      <w:pPr>
        <w:shd w:val="clear" w:color="auto" w:fill="FFFFFF"/>
        <w:jc w:val="both"/>
      </w:pPr>
      <w:r>
        <w:rPr>
          <w:sz w:val="28"/>
          <w:szCs w:val="28"/>
        </w:rPr>
        <w:t xml:space="preserve">      </w:t>
      </w:r>
      <w:r w:rsidR="00173070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Утянского сельского поселения муниципального района «Красногвардейский район» Белгородской области администрация Утянского сельского поселения </w:t>
      </w:r>
      <w:r w:rsidR="00173070">
        <w:rPr>
          <w:b/>
          <w:bCs/>
          <w:spacing w:val="69"/>
          <w:sz w:val="28"/>
          <w:szCs w:val="28"/>
        </w:rPr>
        <w:t>постановляет: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от </w:t>
      </w:r>
      <w:r w:rsidR="009E32A0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2F350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9E32A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9E32A0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муниципальной программы «Социально-экономическое развитие Утянского сельского поселения  муниципального района «Красногвардейский район»   Белгородской области »  следующие изменения:</w:t>
      </w:r>
    </w:p>
    <w:p w:rsidR="00151EA4" w:rsidRDefault="00173070">
      <w:pPr>
        <w:widowControl w:val="0"/>
        <w:tabs>
          <w:tab w:val="left" w:pos="60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№1 «Паспорт муниципальной  программы «Социально-экономическое развитие Утянского сельского поселения муниципального района «Красногвардейский район» Белгородской области» изложить в редакции согласно приложения к настоящему постановлению.</w:t>
      </w:r>
    </w:p>
    <w:p w:rsidR="00151EA4" w:rsidRDefault="00151EA4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6D2023" w:rsidRDefault="006D2023">
      <w:pPr>
        <w:ind w:left="5760"/>
        <w:rPr>
          <w:b/>
        </w:rPr>
      </w:pPr>
    </w:p>
    <w:p w:rsidR="00395F86" w:rsidRDefault="00395F86">
      <w:pPr>
        <w:ind w:left="5760"/>
        <w:rPr>
          <w:b/>
        </w:rPr>
      </w:pPr>
    </w:p>
    <w:p w:rsidR="00151EA4" w:rsidRDefault="00173070">
      <w:pPr>
        <w:ind w:left="5760"/>
        <w:rPr>
          <w:b/>
        </w:rPr>
      </w:pPr>
      <w:r>
        <w:rPr>
          <w:b/>
        </w:rPr>
        <w:lastRenderedPageBreak/>
        <w:t xml:space="preserve">                </w:t>
      </w:r>
      <w:r w:rsidR="00395F86">
        <w:rPr>
          <w:b/>
        </w:rPr>
        <w:t xml:space="preserve">          </w:t>
      </w:r>
      <w:r>
        <w:rPr>
          <w:b/>
        </w:rPr>
        <w:t xml:space="preserve">Приложение </w:t>
      </w:r>
      <w:r w:rsidR="00395F86">
        <w:rPr>
          <w:b/>
        </w:rPr>
        <w:t>№1</w:t>
      </w:r>
    </w:p>
    <w:p w:rsidR="00151EA4" w:rsidRDefault="00395F86">
      <w:pPr>
        <w:ind w:left="5760"/>
        <w:jc w:val="center"/>
        <w:rPr>
          <w:b/>
        </w:rPr>
      </w:pPr>
      <w:r>
        <w:rPr>
          <w:b/>
        </w:rPr>
        <w:t>у</w:t>
      </w:r>
      <w:r w:rsidR="00173070">
        <w:rPr>
          <w:b/>
        </w:rPr>
        <w:t>тверждено постановлением администрации  Утянского</w:t>
      </w:r>
    </w:p>
    <w:p w:rsidR="00151EA4" w:rsidRDefault="00173070">
      <w:pPr>
        <w:ind w:left="5760"/>
        <w:jc w:val="center"/>
        <w:rPr>
          <w:b/>
        </w:rPr>
      </w:pPr>
      <w:r>
        <w:rPr>
          <w:b/>
        </w:rPr>
        <w:t>сельского поселения</w:t>
      </w:r>
    </w:p>
    <w:p w:rsidR="00151EA4" w:rsidRDefault="009E32A0">
      <w:pPr>
        <w:ind w:left="5760"/>
        <w:jc w:val="center"/>
        <w:rPr>
          <w:b/>
        </w:rPr>
      </w:pPr>
      <w:r>
        <w:rPr>
          <w:b/>
        </w:rPr>
        <w:t xml:space="preserve">10 </w:t>
      </w:r>
      <w:r w:rsidR="00173070">
        <w:rPr>
          <w:b/>
        </w:rPr>
        <w:t>декабря 201</w:t>
      </w:r>
      <w:r>
        <w:rPr>
          <w:b/>
        </w:rPr>
        <w:t>4</w:t>
      </w:r>
      <w:r w:rsidR="00173070">
        <w:rPr>
          <w:b/>
        </w:rPr>
        <w:t xml:space="preserve"> года  №</w:t>
      </w:r>
      <w:r w:rsidR="002F350B">
        <w:rPr>
          <w:b/>
        </w:rPr>
        <w:t xml:space="preserve"> </w:t>
      </w:r>
      <w:r>
        <w:rPr>
          <w:b/>
        </w:rPr>
        <w:t>6</w:t>
      </w:r>
    </w:p>
    <w:p w:rsidR="00151EA4" w:rsidRDefault="00173070">
      <w:pPr>
        <w:widowControl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программы «Социально-экономическое развитие 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Утянского сельского поселения Красногвардейского района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области»</w:t>
      </w:r>
    </w:p>
    <w:tbl>
      <w:tblPr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2484"/>
        <w:gridCol w:w="7017"/>
      </w:tblGrid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«Социально-экономическое развитие</w:t>
            </w:r>
          </w:p>
          <w:p w:rsidR="00151EA4" w:rsidRPr="00E2573A" w:rsidRDefault="00173070" w:rsidP="006D2023">
            <w:pPr>
              <w:widowControl w:val="0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Утянского сельского поселения Красногвардейского района Белгородской области» (далее - Программа)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Соисполнители Программы, ответственный за подпрограмму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af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Участники</w:t>
            </w:r>
          </w:p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af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Администрация Утянского сельского поселения, организации осуществляющие свою деятельность на территории сельского поселения.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Подпрограммы 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«Обеспечения безопасности жизнедеятельности населения на территории Утянского сельского поселения».</w:t>
            </w:r>
          </w:p>
          <w:p w:rsidR="00151EA4" w:rsidRPr="00E2573A" w:rsidRDefault="00173070">
            <w:pPr>
              <w:widowControl w:val="0"/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   2. «Поддержка почвенного плодородия в рамках концепции областного проекта «Зеленая столица» на территории Утянского сельского поселения»</w:t>
            </w:r>
          </w:p>
          <w:p w:rsidR="00151EA4" w:rsidRPr="00E2573A" w:rsidRDefault="00173070">
            <w:pPr>
              <w:widowControl w:val="0"/>
              <w:ind w:left="176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3. «Благоустройство территории Утянского сельского поселения»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  4. «Молодежная политика и оздоровление детей на территории Утянскогосельского поселения».</w:t>
            </w:r>
          </w:p>
          <w:p w:rsidR="003619A4" w:rsidRDefault="00173070">
            <w:pPr>
              <w:widowControl w:val="0"/>
              <w:ind w:left="176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5. </w:t>
            </w:r>
            <w:r w:rsidR="003619A4" w:rsidRPr="00682994">
              <w:rPr>
                <w:sz w:val="28"/>
                <w:szCs w:val="28"/>
              </w:rPr>
              <w:t xml:space="preserve">«Развитие физической культуры и массового спорта на территории Утянского сельского поселения </w:t>
            </w:r>
          </w:p>
          <w:p w:rsidR="00151EA4" w:rsidRPr="00E2573A" w:rsidRDefault="003619A4">
            <w:pPr>
              <w:widowControl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173070" w:rsidRPr="00E2573A">
              <w:rPr>
                <w:sz w:val="28"/>
                <w:szCs w:val="28"/>
              </w:rPr>
              <w:t>«Культурно-досуговая деятельность и народное творчество на территории Утянского сельского поселения».</w:t>
            </w:r>
          </w:p>
          <w:p w:rsidR="00151EA4" w:rsidRPr="00E2573A" w:rsidRDefault="00173070">
            <w:pPr>
              <w:widowControl w:val="0"/>
              <w:ind w:left="176"/>
              <w:jc w:val="both"/>
            </w:pPr>
            <w:r w:rsidRPr="00E2573A">
              <w:rPr>
                <w:sz w:val="28"/>
                <w:szCs w:val="28"/>
              </w:rPr>
              <w:t>7.</w:t>
            </w:r>
            <w:r w:rsidR="00504416">
              <w:rPr>
                <w:sz w:val="28"/>
                <w:szCs w:val="28"/>
              </w:rPr>
              <w:t xml:space="preserve"> </w:t>
            </w:r>
            <w:hyperlink w:anchor="sub_11000">
              <w:r w:rsidRPr="00E2573A">
                <w:rPr>
                  <w:color w:val="000000"/>
                  <w:sz w:val="28"/>
                  <w:szCs w:val="28"/>
                </w:rPr>
                <w:t>«Совершенствование и развитие дорожной сети</w:t>
              </w:r>
            </w:hyperlink>
            <w:hyperlink w:anchor="sub_11000">
              <w:r w:rsidRPr="00E2573A">
                <w:rPr>
                  <w:color w:val="000000"/>
                  <w:sz w:val="28"/>
                  <w:szCs w:val="28"/>
                </w:rPr>
                <w:t xml:space="preserve"> на территории Утянского сельского поселения»</w:t>
              </w:r>
            </w:hyperlink>
          </w:p>
          <w:p w:rsidR="00151EA4" w:rsidRPr="00E2573A" w:rsidRDefault="00173070">
            <w:pPr>
              <w:widowControl w:val="0"/>
              <w:ind w:left="176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8.«Повышение качества и доступности муниципальных услуг на территории Утянского сельского поселения»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Цель</w:t>
            </w:r>
          </w:p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1. Создание безопасных условий для проживания жителей Утянского  сельского поселения.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lastRenderedPageBreak/>
              <w:t>2.Увеличение количества зеленых насаждений на территории Утянского сельского поселения.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3. Реализация обязательств по созданию условий для организации благоустройства  на территории Утянского  сельского поселения.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4. Создание благоприятных условий для реализации интеллектуального и творческого потенциала молодежи.</w:t>
            </w:r>
          </w:p>
          <w:p w:rsidR="003619A4" w:rsidRPr="00682994" w:rsidRDefault="00173070" w:rsidP="003619A4">
            <w:pPr>
              <w:widowControl w:val="0"/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5. </w:t>
            </w:r>
            <w:r w:rsidR="003619A4" w:rsidRPr="00682994">
              <w:rPr>
                <w:sz w:val="28"/>
                <w:szCs w:val="28"/>
              </w:rPr>
              <w:t>Укрепление физического здоровья жителей Утянского сельского поселения.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6. Стимулирование развития культурно-досуговой деятельности на территории Утянского сельского поселения.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7.Ремонт, текущее содержание и  обеспечение сохранности существующей улично-дорожной сети сельского поселения</w:t>
            </w:r>
          </w:p>
          <w:p w:rsidR="00151EA4" w:rsidRPr="00E2573A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8. Создание условий для повышения качества и доступности муниципальных услуг на территории Утянского сельского поселения.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Сроки и этапы реализации</w:t>
            </w:r>
          </w:p>
          <w:p w:rsidR="00151EA4" w:rsidRPr="00E2573A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bCs/>
                <w:sz w:val="28"/>
                <w:szCs w:val="28"/>
              </w:rPr>
              <w:t xml:space="preserve">Реализация </w:t>
            </w:r>
            <w:r w:rsidRPr="00E2573A">
              <w:rPr>
                <w:sz w:val="28"/>
                <w:szCs w:val="28"/>
              </w:rPr>
              <w:t>муниципальной программы</w:t>
            </w:r>
            <w:r w:rsidRPr="00E2573A">
              <w:rPr>
                <w:bCs/>
                <w:sz w:val="28"/>
                <w:szCs w:val="28"/>
              </w:rPr>
              <w:t xml:space="preserve"> осуществляется в 2 этапа:</w:t>
            </w:r>
          </w:p>
          <w:p w:rsidR="00151EA4" w:rsidRPr="00E2573A" w:rsidRDefault="0017307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2573A">
              <w:rPr>
                <w:bCs/>
                <w:sz w:val="28"/>
                <w:szCs w:val="28"/>
              </w:rPr>
              <w:t>1 этап - 2015-2020 годы;</w:t>
            </w:r>
          </w:p>
          <w:p w:rsidR="00151EA4" w:rsidRPr="00E2573A" w:rsidRDefault="0017307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2573A">
              <w:rPr>
                <w:bCs/>
                <w:sz w:val="28"/>
                <w:szCs w:val="28"/>
              </w:rPr>
              <w:t>2 этап - 2021-2025 годы.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2573A">
              <w:rPr>
                <w:b/>
                <w:bCs/>
                <w:sz w:val="28"/>
                <w:szCs w:val="28"/>
              </w:rPr>
              <w:t>Объем бюджетных ассигнований Программы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Общий объем ассигнований на реализацию программы составит</w:t>
            </w:r>
          </w:p>
          <w:p w:rsidR="00151EA4" w:rsidRPr="00E2573A" w:rsidRDefault="003619A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17274,0</w:t>
            </w:r>
            <w:r w:rsidR="00173070" w:rsidRPr="00E2573A">
              <w:rPr>
                <w:b/>
                <w:bCs/>
                <w:sz w:val="28"/>
                <w:szCs w:val="28"/>
              </w:rPr>
              <w:t xml:space="preserve"> тыс. рублей</w:t>
            </w:r>
            <w:r w:rsidR="00173070" w:rsidRPr="00E2573A">
              <w:rPr>
                <w:sz w:val="28"/>
                <w:szCs w:val="28"/>
              </w:rPr>
              <w:t>, в том числе по годам: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2015 год –  1673,9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2016 год –  1076,1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2017 год –  1221,4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2018 год –  1258,7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2019 год – 1464,0тыс.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2020 год – </w:t>
            </w:r>
            <w:r w:rsidRPr="00E2573A">
              <w:rPr>
                <w:color w:val="000000"/>
                <w:sz w:val="28"/>
                <w:szCs w:val="28"/>
              </w:rPr>
              <w:t>1532,5</w:t>
            </w:r>
            <w:r w:rsidRPr="00E2573A">
              <w:rPr>
                <w:sz w:val="28"/>
                <w:szCs w:val="28"/>
              </w:rPr>
              <w:t xml:space="preserve"> 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2021 год – </w:t>
            </w:r>
            <w:r w:rsidR="00834F8A">
              <w:rPr>
                <w:color w:val="000000"/>
                <w:sz w:val="28"/>
                <w:szCs w:val="28"/>
              </w:rPr>
              <w:t>4182,</w:t>
            </w:r>
            <w:r w:rsidR="003619A4">
              <w:rPr>
                <w:color w:val="000000"/>
                <w:sz w:val="28"/>
                <w:szCs w:val="28"/>
              </w:rPr>
              <w:t>4</w:t>
            </w:r>
            <w:r w:rsidRPr="00E2573A">
              <w:rPr>
                <w:sz w:val="28"/>
                <w:szCs w:val="28"/>
              </w:rPr>
              <w:t xml:space="preserve"> 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2022 год – </w:t>
            </w:r>
            <w:r w:rsidR="003619A4">
              <w:rPr>
                <w:color w:val="000000"/>
                <w:sz w:val="28"/>
                <w:szCs w:val="28"/>
              </w:rPr>
              <w:t xml:space="preserve">2948,0 </w:t>
            </w:r>
            <w:r w:rsidRPr="00E2573A">
              <w:rPr>
                <w:sz w:val="28"/>
                <w:szCs w:val="28"/>
              </w:rPr>
              <w:t>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2023 год – </w:t>
            </w:r>
            <w:r w:rsidR="003619A4">
              <w:rPr>
                <w:color w:val="000000"/>
                <w:sz w:val="28"/>
                <w:szCs w:val="28"/>
              </w:rPr>
              <w:t>725,0</w:t>
            </w:r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2024 год – </w:t>
            </w:r>
            <w:r w:rsidR="003619A4">
              <w:rPr>
                <w:sz w:val="28"/>
                <w:szCs w:val="28"/>
              </w:rPr>
              <w:t>603,0</w:t>
            </w:r>
            <w:r w:rsidRPr="00E2573A">
              <w:rPr>
                <w:sz w:val="28"/>
                <w:szCs w:val="28"/>
              </w:rPr>
              <w:t xml:space="preserve"> 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2025 год – </w:t>
            </w:r>
            <w:r w:rsidR="003619A4">
              <w:rPr>
                <w:color w:val="000000"/>
                <w:sz w:val="28"/>
                <w:szCs w:val="28"/>
              </w:rPr>
              <w:t>589,0</w:t>
            </w:r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151EA4" w:rsidRPr="00E2573A" w:rsidRDefault="003619A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17194,2</w:t>
            </w:r>
            <w:r w:rsidR="00173070" w:rsidRPr="00E2573A">
              <w:rPr>
                <w:b/>
                <w:bCs/>
                <w:sz w:val="28"/>
                <w:szCs w:val="28"/>
              </w:rPr>
              <w:t xml:space="preserve"> тыс. руб.</w:t>
            </w:r>
            <w:r w:rsidR="00173070" w:rsidRPr="00E2573A">
              <w:rPr>
                <w:sz w:val="28"/>
                <w:szCs w:val="28"/>
              </w:rPr>
              <w:t xml:space="preserve"> – за счет средств бюджета Утянского сельского поселения, в том числе по годам: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2015 год – 1594,1тыс. рублей;</w:t>
            </w:r>
          </w:p>
          <w:p w:rsidR="003619A4" w:rsidRPr="00E2573A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2016 год –  1076,1 тыс. рублей;</w:t>
            </w:r>
          </w:p>
          <w:p w:rsidR="003619A4" w:rsidRPr="00E2573A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2017 год –  1221,4 тыс. рублей;</w:t>
            </w:r>
          </w:p>
          <w:p w:rsidR="003619A4" w:rsidRPr="00E2573A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2018 год –  1258,7 тыс. рублей;</w:t>
            </w:r>
          </w:p>
          <w:p w:rsidR="003619A4" w:rsidRPr="00E2573A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2019 год – 1464,0тыс. рублей;</w:t>
            </w:r>
          </w:p>
          <w:p w:rsidR="003619A4" w:rsidRPr="00E2573A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2020 год – </w:t>
            </w:r>
            <w:r w:rsidRPr="00E2573A">
              <w:rPr>
                <w:color w:val="000000"/>
                <w:sz w:val="28"/>
                <w:szCs w:val="28"/>
              </w:rPr>
              <w:t>1532,5</w:t>
            </w:r>
            <w:r w:rsidRPr="00E2573A">
              <w:rPr>
                <w:sz w:val="28"/>
                <w:szCs w:val="28"/>
              </w:rPr>
              <w:t xml:space="preserve">  тыс. рублей.</w:t>
            </w:r>
          </w:p>
          <w:p w:rsidR="003619A4" w:rsidRPr="00E2573A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2021 год – </w:t>
            </w:r>
            <w:r>
              <w:rPr>
                <w:color w:val="000000"/>
                <w:sz w:val="28"/>
                <w:szCs w:val="28"/>
              </w:rPr>
              <w:t>4182,4</w:t>
            </w:r>
            <w:r w:rsidRPr="00E2573A">
              <w:rPr>
                <w:sz w:val="28"/>
                <w:szCs w:val="28"/>
              </w:rPr>
              <w:t xml:space="preserve">  тыс. рублей.</w:t>
            </w:r>
          </w:p>
          <w:p w:rsidR="003619A4" w:rsidRPr="00E2573A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lastRenderedPageBreak/>
              <w:t xml:space="preserve">2022 год – </w:t>
            </w:r>
            <w:r>
              <w:rPr>
                <w:color w:val="000000"/>
                <w:sz w:val="28"/>
                <w:szCs w:val="28"/>
              </w:rPr>
              <w:t xml:space="preserve">2948,0 </w:t>
            </w:r>
            <w:r w:rsidRPr="00E2573A">
              <w:rPr>
                <w:sz w:val="28"/>
                <w:szCs w:val="28"/>
              </w:rPr>
              <w:t>тыс. рублей.</w:t>
            </w:r>
          </w:p>
          <w:p w:rsidR="003619A4" w:rsidRPr="00E2573A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725,0</w:t>
            </w:r>
            <w:r w:rsidRPr="00E2573A">
              <w:rPr>
                <w:sz w:val="28"/>
                <w:szCs w:val="28"/>
              </w:rPr>
              <w:t xml:space="preserve"> тыс. рублей.</w:t>
            </w:r>
          </w:p>
          <w:p w:rsidR="003619A4" w:rsidRPr="00E2573A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603,0</w:t>
            </w:r>
            <w:r w:rsidRPr="00E2573A">
              <w:rPr>
                <w:sz w:val="28"/>
                <w:szCs w:val="28"/>
              </w:rPr>
              <w:t xml:space="preserve">  тыс. рублей.</w:t>
            </w:r>
          </w:p>
          <w:p w:rsidR="00F87768" w:rsidRPr="00E2573A" w:rsidRDefault="003619A4" w:rsidP="003619A4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>589,0</w:t>
            </w:r>
            <w:r w:rsidRPr="00E2573A">
              <w:rPr>
                <w:sz w:val="28"/>
                <w:szCs w:val="28"/>
              </w:rPr>
              <w:t xml:space="preserve"> тыс. рублей</w:t>
            </w:r>
            <w:r w:rsidR="00F87768" w:rsidRPr="00E2573A">
              <w:rPr>
                <w:sz w:val="28"/>
                <w:szCs w:val="28"/>
              </w:rPr>
              <w:t>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Планируемый объем финансирования программы в 2015-202</w:t>
            </w:r>
            <w:r w:rsidRPr="00E2573A">
              <w:rPr>
                <w:color w:val="000000"/>
                <w:sz w:val="28"/>
                <w:szCs w:val="28"/>
              </w:rPr>
              <w:t>5</w:t>
            </w:r>
            <w:r w:rsidRPr="00E2573A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 w:rsidRPr="00E2573A">
              <w:rPr>
                <w:b/>
                <w:bCs/>
                <w:sz w:val="28"/>
                <w:szCs w:val="28"/>
              </w:rPr>
              <w:t>79,8 тыс. рублей</w:t>
            </w:r>
            <w:r w:rsidRPr="00E2573A">
              <w:rPr>
                <w:sz w:val="28"/>
                <w:szCs w:val="28"/>
              </w:rPr>
              <w:t>, в том числе по годам: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2015 год –  79,8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2016 год -   0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2017 год –  0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2018 год –  0 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2019 год –  0тыс. рублей;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2020 год –  0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2021 год –  0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2022 год –  0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2023 год –  0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2024 год –  0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2025 год –  0 тыс. рублей.</w:t>
            </w:r>
          </w:p>
          <w:p w:rsidR="00151EA4" w:rsidRPr="00E2573A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E2573A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2025 году планируется: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Снижение  случаев проявления терроризма и экстремизма на территории поселения на 100%;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Довед</w:t>
            </w:r>
            <w:r>
              <w:rPr>
                <w:color w:val="000000"/>
                <w:sz w:val="28"/>
                <w:szCs w:val="28"/>
              </w:rPr>
              <w:t xml:space="preserve">ение облесения эрозионно-опасных участков, </w:t>
            </w:r>
            <w:r>
              <w:rPr>
                <w:sz w:val="28"/>
                <w:szCs w:val="28"/>
              </w:rPr>
              <w:t>деградированных и малопродуктивных угодий и водоохранных зон водных объектов на площади до 815,1 га;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Увеличение доли отдыхающих в местах отдыха до  50 %;</w:t>
            </w:r>
          </w:p>
          <w:p w:rsidR="00151EA4" w:rsidRDefault="0017307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 Увеличение доли вовлечения молодежи в проведение общественно-культурных мероприятий до 75 %;</w:t>
            </w:r>
          </w:p>
          <w:p w:rsidR="001E6575" w:rsidRPr="00682994" w:rsidRDefault="00FF2CAC" w:rsidP="001E6575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 w:rsidR="001E6575" w:rsidRPr="00682994">
              <w:rPr>
                <w:sz w:val="28"/>
                <w:szCs w:val="28"/>
              </w:rPr>
              <w:t>У</w:t>
            </w:r>
            <w:r w:rsidR="001E6575" w:rsidRPr="00682994">
              <w:rPr>
                <w:color w:val="000000"/>
                <w:sz w:val="28"/>
                <w:szCs w:val="28"/>
              </w:rPr>
              <w:t xml:space="preserve">величение доли населения регулярно занимающихся физической культурой и спортом </w:t>
            </w:r>
            <w:r w:rsidR="001E6575" w:rsidRPr="00682994">
              <w:rPr>
                <w:sz w:val="28"/>
                <w:szCs w:val="28"/>
              </w:rPr>
              <w:t>до 50 %;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6.Увеличение количества посетителей культурно-досуговых мероприятий до  30 тыс. человек.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7.Увеличение доли охвата автодорог текущим содержанием до 95 %;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8.Увеличение доли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 до 95 %.</w:t>
            </w:r>
          </w:p>
        </w:tc>
      </w:tr>
    </w:tbl>
    <w:p w:rsidR="00151EA4" w:rsidRDefault="00151EA4">
      <w:pPr>
        <w:rPr>
          <w:b/>
          <w:bCs/>
          <w:sz w:val="28"/>
          <w:szCs w:val="28"/>
          <w:u w:val="single"/>
        </w:rPr>
      </w:pPr>
    </w:p>
    <w:p w:rsidR="00151EA4" w:rsidRDefault="0017307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Раздел 1. Общая характеристика сферы реализации Программы,</w:t>
      </w: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вуказанной  сфере и прогнозе ее развития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Утянское сельское поселение расположено на территории Красногвардейского района Белгородской области и граничит на западе с Новооскольским районом, на севере с Красненским районом, на юго-западе с Верхососенским сельским поселением, на юго-востоке с Марьевским сельским поселением, на востоке с Верхнепокровским сельским поселением.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сельского поселения расположены 7 населенных пункта: 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хутора и  4 села.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земельная площадь - 13942 га.,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т.ч. земли сельхозугодий – 9583 га.,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 пашни - 7592 га.,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сенокосы - 375 га.,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пастбища - 1616 га.,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площадь застроенных земель - 149 га.</w:t>
      </w:r>
    </w:p>
    <w:p w:rsidR="00151EA4" w:rsidRDefault="00151EA4">
      <w:pPr>
        <w:ind w:firstLine="720"/>
        <w:jc w:val="center"/>
        <w:rPr>
          <w:b/>
          <w:sz w:val="28"/>
          <w:szCs w:val="28"/>
        </w:rPr>
      </w:pPr>
    </w:p>
    <w:p w:rsidR="00151EA4" w:rsidRDefault="001730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Водные ресурсы поселения.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протекает  река Усердец и река Уточка. Население для хозяйственных нужд использует водопроводную и колодезную воду.</w:t>
      </w:r>
    </w:p>
    <w:p w:rsidR="00151EA4" w:rsidRDefault="001730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Наличие предприятий.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осуществляет свою деятельность сельскохозяйственный кооператив «Большевик»</w:t>
      </w:r>
    </w:p>
    <w:p w:rsidR="00151EA4" w:rsidRDefault="00151EA4">
      <w:pPr>
        <w:jc w:val="both"/>
        <w:rPr>
          <w:b/>
          <w:sz w:val="28"/>
          <w:szCs w:val="28"/>
        </w:rPr>
      </w:pPr>
    </w:p>
    <w:p w:rsidR="00151EA4" w:rsidRDefault="001730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Численность населения</w:t>
      </w:r>
    </w:p>
    <w:p w:rsidR="00151EA4" w:rsidRDefault="00173070">
      <w:pPr>
        <w:ind w:firstLine="720"/>
        <w:jc w:val="both"/>
      </w:pPr>
      <w:r>
        <w:rPr>
          <w:b/>
          <w:sz w:val="28"/>
          <w:szCs w:val="28"/>
        </w:rPr>
        <w:t>Численность населения</w:t>
      </w:r>
      <w:r>
        <w:rPr>
          <w:sz w:val="28"/>
          <w:szCs w:val="28"/>
        </w:rPr>
        <w:t xml:space="preserve">  Утянского сельского поселения  составляет </w:t>
      </w:r>
      <w:r w:rsidR="00504416">
        <w:rPr>
          <w:sz w:val="28"/>
          <w:szCs w:val="28"/>
        </w:rPr>
        <w:t>1187</w:t>
      </w:r>
      <w:r>
        <w:rPr>
          <w:sz w:val="28"/>
          <w:szCs w:val="28"/>
        </w:rPr>
        <w:t xml:space="preserve"> человек и по населенным пунктам распределяется следующим образом:</w:t>
      </w:r>
    </w:p>
    <w:p w:rsidR="00151EA4" w:rsidRDefault="00151EA4">
      <w:pPr>
        <w:ind w:firstLine="720"/>
        <w:jc w:val="right"/>
        <w:rPr>
          <w:sz w:val="28"/>
          <w:szCs w:val="28"/>
        </w:rPr>
      </w:pP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337"/>
        <w:gridCol w:w="2410"/>
      </w:tblGrid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Населенный  пункт</w:t>
            </w:r>
          </w:p>
          <w:p w:rsidR="00151EA4" w:rsidRDefault="00151EA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 населения, чел.</w:t>
            </w:r>
          </w:p>
        </w:tc>
      </w:tr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Уточка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0441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Большебыково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0441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</w:tr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с.Плюхино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0441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Солдатка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0441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х.Ураково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0441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151EA4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504416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04416">
              <w:rPr>
                <w:b/>
                <w:sz w:val="28"/>
                <w:szCs w:val="28"/>
              </w:rPr>
              <w:t>187</w:t>
            </w:r>
          </w:p>
        </w:tc>
      </w:tr>
    </w:tbl>
    <w:p w:rsidR="00151EA4" w:rsidRDefault="00151EA4">
      <w:pPr>
        <w:jc w:val="center"/>
        <w:rPr>
          <w:sz w:val="28"/>
          <w:szCs w:val="28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Утянского сельского поселения проживает </w:t>
      </w:r>
      <w:r w:rsidR="00504416">
        <w:rPr>
          <w:sz w:val="28"/>
          <w:szCs w:val="28"/>
        </w:rPr>
        <w:t>595</w:t>
      </w:r>
      <w:r>
        <w:rPr>
          <w:sz w:val="28"/>
          <w:szCs w:val="28"/>
        </w:rPr>
        <w:t xml:space="preserve"> человека трудоспособного населения, что составляет </w:t>
      </w:r>
      <w:r w:rsidR="00504416">
        <w:rPr>
          <w:sz w:val="28"/>
          <w:szCs w:val="28"/>
        </w:rPr>
        <w:t>50,1</w:t>
      </w:r>
      <w:r>
        <w:rPr>
          <w:sz w:val="28"/>
          <w:szCs w:val="28"/>
        </w:rPr>
        <w:t>% от общей численности.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Детей в возрасте до 16 лет 131 человек (1</w:t>
      </w:r>
      <w:r w:rsidR="00504416">
        <w:rPr>
          <w:sz w:val="28"/>
          <w:szCs w:val="28"/>
        </w:rPr>
        <w:t>1</w:t>
      </w:r>
      <w:r>
        <w:rPr>
          <w:sz w:val="28"/>
          <w:szCs w:val="28"/>
        </w:rPr>
        <w:t xml:space="preserve"> % от общей численности).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 трудоспособного возраста </w:t>
      </w:r>
      <w:r w:rsidR="00504416">
        <w:rPr>
          <w:sz w:val="28"/>
          <w:szCs w:val="28"/>
        </w:rPr>
        <w:t>305</w:t>
      </w:r>
      <w:r>
        <w:rPr>
          <w:sz w:val="28"/>
          <w:szCs w:val="28"/>
        </w:rPr>
        <w:t xml:space="preserve"> человек (</w:t>
      </w:r>
      <w:r w:rsidR="00504416">
        <w:rPr>
          <w:sz w:val="28"/>
          <w:szCs w:val="28"/>
        </w:rPr>
        <w:t>25,7</w:t>
      </w:r>
      <w:r>
        <w:rPr>
          <w:sz w:val="28"/>
          <w:szCs w:val="28"/>
        </w:rPr>
        <w:t>% от общей численности).</w:t>
      </w:r>
    </w:p>
    <w:p w:rsidR="00151EA4" w:rsidRDefault="001730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Трудовые ресурсы и структура занятости населения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tbl>
      <w:tblPr>
        <w:tblW w:w="998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628"/>
        <w:gridCol w:w="3355"/>
      </w:tblGrid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чел.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3F04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занято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сельскохозяйственном производстве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отраслях социальной сферы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других отраслях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 в ЛПХ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3F04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</w:tbl>
    <w:p w:rsidR="00151EA4" w:rsidRDefault="00151EA4">
      <w:pPr>
        <w:ind w:firstLine="720"/>
        <w:jc w:val="both"/>
        <w:rPr>
          <w:sz w:val="28"/>
          <w:szCs w:val="28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официально зарегистрированной безработных составляет 5 человек.</w:t>
      </w:r>
    </w:p>
    <w:p w:rsidR="00151EA4" w:rsidRDefault="00151EA4">
      <w:pPr>
        <w:ind w:firstLine="720"/>
        <w:jc w:val="both"/>
        <w:rPr>
          <w:sz w:val="28"/>
          <w:szCs w:val="28"/>
        </w:rPr>
      </w:pPr>
    </w:p>
    <w:p w:rsidR="00151EA4" w:rsidRDefault="001730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занятости населения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046"/>
        <w:gridCol w:w="1985"/>
      </w:tblGrid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чел.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«Большевик»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«Большебыковская средняя общеобразовательная школа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«Утянская средняя общеобразовательная школа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с.Большебыково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Фельдшеро-акушерские пункты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Почтовые отделения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сбербанка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социальной помощи на дому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Торгово-розничная сеть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51EA4" w:rsidTr="002F350B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F548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73070">
              <w:rPr>
                <w:sz w:val="28"/>
                <w:szCs w:val="28"/>
              </w:rPr>
              <w:t>дминистрация  Утянского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65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151EA4" w:rsidRDefault="00151EA4">
      <w:pPr>
        <w:ind w:firstLine="720"/>
        <w:jc w:val="both"/>
        <w:rPr>
          <w:sz w:val="28"/>
          <w:szCs w:val="28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заработная плата работников учреждений и организаций сельского поселения составляет </w:t>
      </w:r>
      <w:r w:rsidR="003F04BC">
        <w:rPr>
          <w:sz w:val="28"/>
          <w:szCs w:val="28"/>
        </w:rPr>
        <w:t>36851</w:t>
      </w:r>
      <w:r>
        <w:rPr>
          <w:sz w:val="28"/>
          <w:szCs w:val="28"/>
        </w:rPr>
        <w:t xml:space="preserve"> рублей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имеются 3 образовательных учреждения: МБОУ «Большебыковская средняя школа», МБОУ «Утянская средняя школа» и один детский сад.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Медицинскую помощь население получает на 2 ФАПах: Утянский ФАП,  Плюхинский ФАП и офисе семейного врача с.Большебыково.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Культурно-досуговые учреждения представлены: 2 Дома культуры, 2 сельских клуба и 2 библиотечных филиала.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Торгово-розничная сеть включает в себя 3 магазина индивидуальных предпринимателей.</w:t>
      </w:r>
    </w:p>
    <w:p w:rsidR="00151EA4" w:rsidRDefault="00173070">
      <w:pPr>
        <w:tabs>
          <w:tab w:val="left" w:pos="8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Услуги населению оказывают филиал Сбербанка и 2 почтовых отделения.</w:t>
      </w:r>
    </w:p>
    <w:p w:rsidR="00151EA4" w:rsidRDefault="00173070">
      <w:pPr>
        <w:tabs>
          <w:tab w:val="left" w:pos="8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свидетельствует о большом потенциале сельского поселения, но вместе с этим выявляется наличие определенных социально-экономических проблем, сопутствующих нынешнему этапу развития.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создания благоприятных социально-бытовых условий проживания населения на территории сельского поселения необходимо решить следующие проблемы по обеспечению: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техникой для благоустройства территории;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рабочими местами для трудоустройства населения;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квалифицированным медицинским персоналом;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квалифицированными работниками сферы образования и культуры.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решения проблем требуется реализация мероприятий муниципальной программы «Социально-экономическое развитие Утянского сельского поселения Красногвардейского района Белгородской области ».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(индикаторов).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стратегических приоритетов программы социально-экономического развития Утянского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2.Приоритеты муниципальной политики в сфере реализации Программы, цели, задачи и описание показателей конечного результатареализацииПрограммы, сроков реализации Программы</w:t>
      </w:r>
    </w:p>
    <w:p w:rsidR="00151EA4" w:rsidRDefault="00151EA4">
      <w:pPr>
        <w:jc w:val="center"/>
        <w:rPr>
          <w:sz w:val="28"/>
          <w:szCs w:val="28"/>
        </w:rPr>
      </w:pPr>
    </w:p>
    <w:p w:rsidR="00151EA4" w:rsidRDefault="00173070">
      <w:pPr>
        <w:ind w:firstLine="708"/>
        <w:jc w:val="both"/>
      </w:pPr>
      <w:r>
        <w:rPr>
          <w:sz w:val="28"/>
          <w:szCs w:val="28"/>
        </w:rPr>
        <w:t>Основной целью реализации программы является повышение уровня жизни населения, создание на территории сельского поселения  благоприятных условий для жизни, работы и отдыха, обеспечивающих гармоничное сочетание интересов личности, общества и государства. Приоритеты социально-экономического развития Утянского сельского поселения отражены в стратегии социально-экономического развития муниципального района «Красногвардейский район» Белгородской области на период до 2025 года, утвержденной решением муниципального совета Красногвардейского района от 25 мая 2007 года №2  (далее – Стратегия района)</w:t>
      </w:r>
      <w:r>
        <w:rPr>
          <w:color w:val="3366FF"/>
          <w:sz w:val="28"/>
          <w:szCs w:val="28"/>
        </w:rPr>
        <w:t>.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обозначенных приоритетов целью Программы является создание благоприятных социально-бытовых условий проживания населения на территории поселения.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 следующих задач: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Создание безопасных условий для проживания жителей Утянского сельского поселения.</w:t>
      </w:r>
    </w:p>
    <w:p w:rsidR="00151EA4" w:rsidRDefault="00173070">
      <w:pPr>
        <w:tabs>
          <w:tab w:val="left" w:pos="193"/>
          <w:tab w:val="left" w:pos="3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Увеличение количества зеленых насаждений на территории Утянского сельского поселения.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Реализация обязательств по созданию условий для организации благоустройства  на территории Утянского  сельского поселения.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Создание благоприятных условий для реализации интеллектуального и творческого потенциала молодежи.</w:t>
      </w:r>
    </w:p>
    <w:p w:rsidR="001E6575" w:rsidRDefault="00173070" w:rsidP="001E6575">
      <w:pPr>
        <w:tabs>
          <w:tab w:val="left" w:pos="193"/>
          <w:tab w:val="left" w:pos="3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1E6575">
        <w:rPr>
          <w:sz w:val="28"/>
          <w:szCs w:val="28"/>
        </w:rPr>
        <w:t>Укрепление физического здоровья жителей  Утянского  сельского поселения.</w:t>
      </w:r>
    </w:p>
    <w:p w:rsidR="00151EA4" w:rsidRDefault="00173070">
      <w:pPr>
        <w:tabs>
          <w:tab w:val="left" w:pos="193"/>
          <w:tab w:val="left" w:pos="3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Стимулирование развития культурно-досуговой деятельности на территории Утянского сельского поселения.</w:t>
      </w:r>
    </w:p>
    <w:p w:rsidR="00151EA4" w:rsidRDefault="00173070">
      <w:pPr>
        <w:widowControl w:val="0"/>
        <w:ind w:left="142"/>
      </w:pPr>
      <w:r>
        <w:rPr>
          <w:sz w:val="28"/>
          <w:szCs w:val="28"/>
        </w:rPr>
        <w:t xml:space="preserve">        7.</w:t>
      </w:r>
      <w:r>
        <w:rPr>
          <w:rFonts w:cs="Calibri"/>
          <w:sz w:val="28"/>
          <w:szCs w:val="28"/>
        </w:rPr>
        <w:t>Ремонт, текущее содержание и  обеспечение сохранности существующей улично-дорожной сети.</w:t>
      </w:r>
    </w:p>
    <w:p w:rsidR="00151EA4" w:rsidRDefault="00173070">
      <w:pPr>
        <w:widowControl w:val="0"/>
        <w:ind w:left="142"/>
        <w:jc w:val="both"/>
      </w:pPr>
      <w:r>
        <w:rPr>
          <w:rFonts w:cs="Calibri"/>
          <w:sz w:val="28"/>
          <w:szCs w:val="28"/>
        </w:rPr>
        <w:t xml:space="preserve">  </w:t>
      </w:r>
      <w:r w:rsidR="002B7363">
        <w:rPr>
          <w:rFonts w:cs="Calibri"/>
          <w:sz w:val="28"/>
          <w:szCs w:val="28"/>
        </w:rPr>
        <w:t xml:space="preserve">      </w:t>
      </w:r>
      <w:r>
        <w:rPr>
          <w:rFonts w:cs="Calibri"/>
          <w:sz w:val="28"/>
          <w:szCs w:val="28"/>
        </w:rPr>
        <w:t>8.</w:t>
      </w:r>
      <w:r>
        <w:rPr>
          <w:sz w:val="28"/>
          <w:szCs w:val="28"/>
        </w:rPr>
        <w:t>Создание условий для повышения качества и доступности муниципальных услуг на территории Утянского сельского поселения</w:t>
      </w:r>
    </w:p>
    <w:p w:rsidR="00151EA4" w:rsidRDefault="00173070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 к концу 2025 года планируется достижение следующих конечных результатов:</w:t>
      </w:r>
    </w:p>
    <w:p w:rsidR="00151EA4" w:rsidRDefault="00173070">
      <w:pPr>
        <w:tabs>
          <w:tab w:val="left" w:pos="193"/>
          <w:tab w:val="left" w:pos="3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случаев проявления терроризма и экстремизма на территории поселения на 100%;</w:t>
      </w:r>
    </w:p>
    <w:p w:rsidR="00151EA4" w:rsidRDefault="00173070">
      <w:pPr>
        <w:ind w:firstLine="720"/>
        <w:jc w:val="both"/>
      </w:pPr>
      <w:r>
        <w:rPr>
          <w:color w:val="000000"/>
          <w:sz w:val="28"/>
          <w:szCs w:val="28"/>
        </w:rPr>
        <w:t xml:space="preserve">- увеличение облесения эрозионно-опасных участков, </w:t>
      </w:r>
      <w:r>
        <w:rPr>
          <w:sz w:val="28"/>
          <w:szCs w:val="28"/>
        </w:rPr>
        <w:t>деградированных и малопродуктивных угодий и водоохранных зон водных объектов на площади до 815,1 га;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отдыхающих в местах отдыха до  50 %;</w:t>
      </w:r>
    </w:p>
    <w:p w:rsidR="00151EA4" w:rsidRDefault="0017307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доли вовлечения молодежи в проведение общественно-культурных мероприятий до 75 %;</w:t>
      </w:r>
    </w:p>
    <w:p w:rsidR="00774AF1" w:rsidRDefault="00774AF1" w:rsidP="00774AF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1E6575" w:rsidRPr="001E6575">
        <w:rPr>
          <w:sz w:val="28"/>
          <w:szCs w:val="28"/>
        </w:rPr>
        <w:t xml:space="preserve"> </w:t>
      </w:r>
      <w:r w:rsidR="001E6575">
        <w:rPr>
          <w:sz w:val="28"/>
          <w:szCs w:val="28"/>
        </w:rPr>
        <w:t>у</w:t>
      </w:r>
      <w:r w:rsidR="001E6575">
        <w:rPr>
          <w:color w:val="000000"/>
          <w:sz w:val="28"/>
          <w:szCs w:val="28"/>
        </w:rPr>
        <w:t xml:space="preserve">величение доли населения регулярно занимающихся физической культурой и спортом </w:t>
      </w:r>
      <w:r w:rsidR="001E6575">
        <w:rPr>
          <w:sz w:val="28"/>
          <w:szCs w:val="28"/>
        </w:rPr>
        <w:t xml:space="preserve">до </w:t>
      </w:r>
      <w:r w:rsidR="001E6575" w:rsidRPr="00FC0F99">
        <w:rPr>
          <w:sz w:val="28"/>
          <w:szCs w:val="28"/>
        </w:rPr>
        <w:t>50</w:t>
      </w:r>
      <w:r w:rsidR="001E6575">
        <w:rPr>
          <w:sz w:val="28"/>
          <w:szCs w:val="28"/>
        </w:rPr>
        <w:t xml:space="preserve"> </w:t>
      </w:r>
      <w:r w:rsidR="001E6575" w:rsidRPr="00FC0F99">
        <w:rPr>
          <w:sz w:val="28"/>
          <w:szCs w:val="28"/>
        </w:rPr>
        <w:t>%</w:t>
      </w:r>
      <w:r w:rsidR="001E6575">
        <w:rPr>
          <w:sz w:val="28"/>
          <w:szCs w:val="28"/>
        </w:rPr>
        <w:t>;</w:t>
      </w:r>
      <w:r>
        <w:rPr>
          <w:sz w:val="28"/>
          <w:szCs w:val="28"/>
        </w:rPr>
        <w:t>;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увеличение количества посетителей культурно-досуговых мероприятий до 30 тыс. человек.</w:t>
      </w:r>
    </w:p>
    <w:p w:rsidR="00151EA4" w:rsidRDefault="00173070">
      <w:pPr>
        <w:ind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  <w:lang w:eastAsia="en-US"/>
        </w:rPr>
        <w:t xml:space="preserve">увеличение доли </w:t>
      </w:r>
      <w:r>
        <w:rPr>
          <w:rFonts w:cs="Calibri"/>
          <w:sz w:val="28"/>
          <w:szCs w:val="28"/>
          <w:lang w:eastAsia="en-US"/>
        </w:rPr>
        <w:t>охвата автодорог текущим содержанием до 95%.</w:t>
      </w:r>
    </w:p>
    <w:p w:rsidR="00151EA4" w:rsidRDefault="00173070">
      <w:pPr>
        <w:ind w:firstLine="720"/>
        <w:jc w:val="both"/>
      </w:pPr>
      <w:r>
        <w:rPr>
          <w:rFonts w:cs="Calibri"/>
          <w:sz w:val="28"/>
          <w:szCs w:val="28"/>
          <w:lang w:eastAsia="en-US"/>
        </w:rPr>
        <w:t>- у</w:t>
      </w:r>
      <w:r>
        <w:rPr>
          <w:sz w:val="28"/>
          <w:szCs w:val="28"/>
        </w:rPr>
        <w:t>величение доли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муниципальных услуг до 95 %.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151EA4" w:rsidRDefault="00173070">
      <w:pPr>
        <w:ind w:firstLine="709"/>
        <w:jc w:val="both"/>
      </w:pPr>
      <w:r>
        <w:rPr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151EA4" w:rsidRDefault="00173070">
      <w:pPr>
        <w:jc w:val="both"/>
      </w:pPr>
      <w:r>
        <w:rPr>
          <w:bCs/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осуществляется в 2 этапа:</w:t>
      </w:r>
    </w:p>
    <w:p w:rsidR="00151EA4" w:rsidRDefault="001730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 этап - 2015-2020 годы;</w:t>
      </w:r>
    </w:p>
    <w:p w:rsidR="00151EA4" w:rsidRDefault="001730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 этап - 2021-2025 годы.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Раздел 3. Перечень нормативных правовых актов Утянского сельского поселения, принятие или изменение которых необходимо для реализации Программы</w:t>
      </w:r>
    </w:p>
    <w:p w:rsidR="00151EA4" w:rsidRDefault="00151EA4">
      <w:pPr>
        <w:jc w:val="center"/>
        <w:rPr>
          <w:sz w:val="28"/>
          <w:szCs w:val="28"/>
        </w:rPr>
      </w:pPr>
    </w:p>
    <w:p w:rsidR="00151EA4" w:rsidRDefault="001730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Перечень правовых актов Утянского сельского</w:t>
      </w:r>
      <w:r w:rsidR="00395F8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поселения, принятие или изменение которых необходимо для реализации Программы, представлен в приложении № 2 к Программе.</w:t>
      </w:r>
    </w:p>
    <w:p w:rsidR="00151EA4" w:rsidRDefault="00151EA4">
      <w:pPr>
        <w:jc w:val="center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:rsidR="00151EA4" w:rsidRDefault="00151EA4">
      <w:pPr>
        <w:ind w:firstLine="708"/>
        <w:jc w:val="both"/>
        <w:rPr>
          <w:sz w:val="28"/>
          <w:szCs w:val="28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подпрограмм программы предусматривают комплекс взаимосвязанных мер, направленных на достижение целей программы, а также решение наиболее важных текущих и перспективных задач, обеспечивающих устойчивое развитие Утянского сельского поселения.</w:t>
      </w:r>
    </w:p>
    <w:p w:rsidR="00151EA4" w:rsidRDefault="00173070">
      <w:pPr>
        <w:ind w:firstLine="709"/>
        <w:jc w:val="both"/>
      </w:pPr>
      <w:r>
        <w:rPr>
          <w:b/>
          <w:bCs/>
          <w:sz w:val="28"/>
          <w:szCs w:val="28"/>
        </w:rPr>
        <w:t xml:space="preserve">Подпрограмма 1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Обеспечение безопасности жизнедеятельности населения на территории Утянского сельского поселения</w:t>
      </w:r>
      <w:r>
        <w:rPr>
          <w:bCs/>
          <w:sz w:val="28"/>
          <w:szCs w:val="28"/>
        </w:rPr>
        <w:t>».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реализацию мероприятий по профилактике проявлений терроризма и экстремизма и снижению уровня потребления наркотических средств.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 решение следующей задачи -создание безопасных условий для проживания жителей Утянского  сельского поселения.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основного мероприятия подпрограммы - снижение  случаев проявления терроризма и экстремизма на территории поселения на 100%.</w:t>
      </w:r>
    </w:p>
    <w:p w:rsidR="00151EA4" w:rsidRDefault="00173070">
      <w:pPr>
        <w:ind w:firstLine="720"/>
        <w:jc w:val="both"/>
      </w:pPr>
      <w:r>
        <w:rPr>
          <w:b/>
          <w:bCs/>
          <w:sz w:val="28"/>
          <w:szCs w:val="28"/>
          <w:u w:val="single"/>
        </w:rPr>
        <w:t xml:space="preserve">Подпрограмма 2 </w:t>
      </w:r>
      <w:r>
        <w:rPr>
          <w:sz w:val="28"/>
          <w:szCs w:val="28"/>
          <w:u w:val="single"/>
        </w:rPr>
        <w:t>«Поддержка почвенного плодородия в рамках концепции областного проекта «Зеленая столица» на территории  Утянского сельского поселении».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направлена на увеличение количества зеленых насаждений на территории Утянского сельского поселения.</w:t>
      </w:r>
    </w:p>
    <w:p w:rsidR="00151EA4" w:rsidRDefault="00173070">
      <w:pPr>
        <w:ind w:firstLine="540"/>
        <w:jc w:val="both"/>
      </w:pPr>
      <w:r>
        <w:rPr>
          <w:sz w:val="28"/>
          <w:szCs w:val="28"/>
        </w:rPr>
        <w:t>Подпрограмма включает в себя  решение следующей задачи- 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151EA4" w:rsidRDefault="00173070">
      <w:r>
        <w:rPr>
          <w:sz w:val="28"/>
          <w:szCs w:val="28"/>
        </w:rPr>
        <w:t xml:space="preserve">Реализация основного мероприятия подпрограммы обеспечит увеличение </w:t>
      </w:r>
      <w:r>
        <w:rPr>
          <w:color w:val="000000"/>
          <w:sz w:val="28"/>
          <w:szCs w:val="28"/>
        </w:rPr>
        <w:t xml:space="preserve">облесения эрозионно-опасных участков, </w:t>
      </w:r>
      <w:r>
        <w:rPr>
          <w:sz w:val="28"/>
          <w:szCs w:val="28"/>
        </w:rPr>
        <w:t xml:space="preserve">деградированных и малопродуктивных угодий и водоохранных зон водных объектов на площади до 815,1 га к  2025году. </w:t>
      </w:r>
    </w:p>
    <w:p w:rsidR="00151EA4" w:rsidRDefault="00173070">
      <w:pPr>
        <w:ind w:left="176" w:firstLine="532"/>
        <w:jc w:val="both"/>
      </w:pPr>
      <w:r>
        <w:rPr>
          <w:b/>
          <w:bCs/>
          <w:sz w:val="28"/>
          <w:szCs w:val="28"/>
          <w:u w:val="single"/>
        </w:rPr>
        <w:t>Подпрограмма 3</w:t>
      </w:r>
      <w:r>
        <w:rPr>
          <w:sz w:val="28"/>
          <w:szCs w:val="28"/>
          <w:u w:val="single"/>
        </w:rPr>
        <w:t xml:space="preserve"> «Благоустройство территории Утянского сельского поселения».</w:t>
      </w:r>
      <w:r>
        <w:rPr>
          <w:sz w:val="28"/>
          <w:szCs w:val="28"/>
        </w:rPr>
        <w:tab/>
      </w:r>
    </w:p>
    <w:p w:rsidR="00151EA4" w:rsidRDefault="00173070">
      <w:pPr>
        <w:ind w:left="176" w:firstLine="532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реализацию обязательств  по созданию условий для организации благоустройства территории Утянского сельского поселения.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 решение следующей задачи -реализация обязательств по созданию условий для организации благоустройства  на территории Утянского сельского населения.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основного мероприятия подпрограммы </w:t>
      </w:r>
      <w:r w:rsidR="001E6575">
        <w:rPr>
          <w:sz w:val="28"/>
          <w:szCs w:val="28"/>
        </w:rPr>
        <w:t>–</w:t>
      </w:r>
      <w:r>
        <w:rPr>
          <w:sz w:val="28"/>
          <w:szCs w:val="28"/>
        </w:rPr>
        <w:t xml:space="preserve"> обеспечит</w:t>
      </w:r>
      <w:r w:rsidR="001E6575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доли отдыхающих в местах отдыха  до 50% к 2025 году.</w:t>
      </w:r>
    </w:p>
    <w:p w:rsidR="00151EA4" w:rsidRDefault="00173070">
      <w:r>
        <w:rPr>
          <w:b/>
          <w:bCs/>
          <w:sz w:val="28"/>
          <w:szCs w:val="28"/>
        </w:rPr>
        <w:t xml:space="preserve">Подпрограмма 4   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Молодежная политика и оздоровление детей на территории Утянского сельского поселения »</w:t>
      </w:r>
    </w:p>
    <w:p w:rsidR="00151EA4" w:rsidRDefault="00173070">
      <w:pPr>
        <w:rPr>
          <w:sz w:val="28"/>
          <w:szCs w:val="28"/>
        </w:rPr>
      </w:pPr>
      <w:r>
        <w:rPr>
          <w:sz w:val="28"/>
          <w:szCs w:val="28"/>
        </w:rPr>
        <w:t>Подпрограмма направлена на проведение мероприятий по развитию молодежного движения на селе.</w:t>
      </w:r>
    </w:p>
    <w:p w:rsidR="00151EA4" w:rsidRDefault="00173070">
      <w:r>
        <w:rPr>
          <w:sz w:val="28"/>
          <w:szCs w:val="28"/>
        </w:rPr>
        <w:t xml:space="preserve">            Подпрограмма включает в себя  решение следующей задачи -</w:t>
      </w:r>
      <w:r>
        <w:rPr>
          <w:color w:val="000000"/>
          <w:sz w:val="28"/>
          <w:szCs w:val="28"/>
        </w:rPr>
        <w:t>создание благоприятных условий для реализации интеллектуального и творческого потенциала молодежи.</w:t>
      </w:r>
    </w:p>
    <w:p w:rsidR="00151EA4" w:rsidRDefault="00173070">
      <w:pPr>
        <w:jc w:val="both"/>
      </w:pPr>
      <w:r>
        <w:rPr>
          <w:sz w:val="28"/>
          <w:szCs w:val="28"/>
        </w:rPr>
        <w:t>Реализация основного мероприятия -</w:t>
      </w:r>
      <w:r>
        <w:rPr>
          <w:color w:val="000000"/>
          <w:sz w:val="28"/>
          <w:szCs w:val="28"/>
        </w:rPr>
        <w:t>увеличение доли вовлечения молодежи в проведение общественно-культурных мероприятий до 75 %.</w:t>
      </w:r>
    </w:p>
    <w:p w:rsidR="001E6575" w:rsidRPr="00E41015" w:rsidRDefault="001E6575" w:rsidP="001E657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90B54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5  </w:t>
      </w:r>
      <w:r w:rsidRPr="00E41015">
        <w:rPr>
          <w:sz w:val="28"/>
          <w:szCs w:val="28"/>
        </w:rPr>
        <w:t>«Развитие физической культуры и массового спорта на территории Утянского сельс</w:t>
      </w:r>
      <w:r>
        <w:rPr>
          <w:sz w:val="28"/>
          <w:szCs w:val="28"/>
        </w:rPr>
        <w:t xml:space="preserve">кого поселения </w:t>
      </w:r>
      <w:r w:rsidRPr="00E41015">
        <w:rPr>
          <w:sz w:val="28"/>
          <w:szCs w:val="28"/>
        </w:rPr>
        <w:t>».</w:t>
      </w:r>
    </w:p>
    <w:p w:rsidR="001E6575" w:rsidRDefault="001E6575" w:rsidP="001E6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AA6">
        <w:rPr>
          <w:rFonts w:ascii="Times New Roman" w:hAnsi="Times New Roman" w:cs="Times New Roman"/>
          <w:sz w:val="28"/>
          <w:szCs w:val="28"/>
        </w:rPr>
        <w:t xml:space="preserve"> </w:t>
      </w:r>
      <w:r w:rsidRPr="004963D9">
        <w:rPr>
          <w:rFonts w:ascii="Times New Roman" w:hAnsi="Times New Roman" w:cs="Times New Roman"/>
          <w:sz w:val="28"/>
          <w:szCs w:val="28"/>
        </w:rPr>
        <w:t>Подпрограмма  направлена на вовлечение жителей поселения в занятие физической культурой и спортом</w:t>
      </w:r>
      <w:r w:rsidRPr="00E23B72">
        <w:rPr>
          <w:rFonts w:ascii="Times New Roman" w:hAnsi="Times New Roman" w:cs="Times New Roman"/>
          <w:sz w:val="28"/>
          <w:szCs w:val="28"/>
        </w:rPr>
        <w:t>.</w:t>
      </w:r>
    </w:p>
    <w:p w:rsidR="001E6575" w:rsidRPr="004963D9" w:rsidRDefault="001E6575" w:rsidP="001E6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укрепление физического здоровья жителей 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 w:rsidRPr="004963D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E6575" w:rsidRPr="004963D9" w:rsidRDefault="001E6575" w:rsidP="001E6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 w:rsidRPr="004963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63D9">
        <w:rPr>
          <w:rFonts w:ascii="Times New Roman" w:hAnsi="Times New Roman" w:cs="Times New Roman"/>
          <w:sz w:val="28"/>
          <w:szCs w:val="28"/>
        </w:rPr>
        <w:t xml:space="preserve">укрепление физического здоровья жителей 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 w:rsidRPr="004963D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E6575" w:rsidRDefault="001E6575" w:rsidP="001E6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511DC">
        <w:rPr>
          <w:rFonts w:ascii="Times New Roman" w:hAnsi="Times New Roman" w:cs="Times New Roman"/>
          <w:sz w:val="28"/>
          <w:szCs w:val="28"/>
        </w:rPr>
        <w:t xml:space="preserve"> обеспечит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511DC">
        <w:rPr>
          <w:rFonts w:ascii="Times New Roman" w:hAnsi="Times New Roman" w:cs="Times New Roman"/>
          <w:sz w:val="28"/>
          <w:szCs w:val="28"/>
        </w:rPr>
        <w:t xml:space="preserve"> увеличение доли регулярно занимающихся физической культурой и спортом до </w:t>
      </w:r>
      <w:r w:rsidRPr="00D251CF">
        <w:rPr>
          <w:rFonts w:ascii="Times New Roman" w:hAnsi="Times New Roman" w:cs="Times New Roman"/>
          <w:sz w:val="28"/>
          <w:szCs w:val="28"/>
        </w:rPr>
        <w:t>50 %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51EA4" w:rsidRPr="00774AF1" w:rsidRDefault="001E6575" w:rsidP="001E6575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73070" w:rsidRPr="00774A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Подпрограмма 6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73070" w:rsidRPr="00774AF1">
        <w:rPr>
          <w:rFonts w:ascii="Times New Roman" w:hAnsi="Times New Roman" w:cs="Times New Roman"/>
          <w:sz w:val="28"/>
          <w:szCs w:val="28"/>
        </w:rPr>
        <w:t>«Культурно-досуговая деятельность и народное творчество на территории Утянского сельского поселения».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 направлена на обеспечение доступа  населения к услугам досуга.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 включает в себя  решение следующей задачи -стимулирование развития культурно-досуговой деятельности на территории Утянского сельского поселения.</w:t>
      </w:r>
    </w:p>
    <w:p w:rsidR="00151EA4" w:rsidRDefault="00173070">
      <w:pPr>
        <w:pStyle w:val="3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 мероприятия  подпрограммы  обеспечит увеличение количество  посетителей культурно-досуговых мероприятий до 30 тыс. человек к 2025 году.</w:t>
      </w:r>
    </w:p>
    <w:p w:rsidR="00AA475D" w:rsidRDefault="00AA475D">
      <w:pPr>
        <w:pStyle w:val="3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51EA4" w:rsidRDefault="00173070" w:rsidP="001E6575">
      <w:pPr>
        <w:jc w:val="both"/>
      </w:pPr>
      <w:r>
        <w:rPr>
          <w:b/>
          <w:sz w:val="28"/>
          <w:szCs w:val="28"/>
          <w:u w:val="single"/>
        </w:rPr>
        <w:t>Подпрограмма 7</w:t>
      </w:r>
      <w:r>
        <w:rPr>
          <w:sz w:val="28"/>
          <w:szCs w:val="28"/>
        </w:rPr>
        <w:t>.</w:t>
      </w:r>
      <w:r w:rsidR="002F350B">
        <w:rPr>
          <w:sz w:val="28"/>
          <w:szCs w:val="28"/>
        </w:rPr>
        <w:t xml:space="preserve"> </w:t>
      </w:r>
      <w:r>
        <w:rPr>
          <w:sz w:val="28"/>
          <w:szCs w:val="28"/>
        </w:rPr>
        <w:t>«Совершенствование и развитие дорожной сети на территории Утянского сельского поселения»</w:t>
      </w:r>
    </w:p>
    <w:p w:rsidR="00151EA4" w:rsidRDefault="00173070">
      <w:pPr>
        <w:pStyle w:val="11"/>
        <w:tabs>
          <w:tab w:val="left" w:pos="193"/>
          <w:tab w:val="left" w:pos="373"/>
        </w:tabs>
        <w:ind w:left="142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представляет собой комплекс мероприятий по строительству, реконструкции, ремонту и содержанию автомобильных дорог муниципального значения, искусственных сооружений на них. </w:t>
      </w:r>
    </w:p>
    <w:p w:rsidR="00151EA4" w:rsidRDefault="00173070">
      <w:pPr>
        <w:widowControl w:val="0"/>
        <w:ind w:left="142" w:firstLine="539"/>
        <w:jc w:val="both"/>
      </w:pPr>
      <w:r>
        <w:rPr>
          <w:sz w:val="28"/>
          <w:szCs w:val="28"/>
        </w:rPr>
        <w:t xml:space="preserve">Подпрограмма  включает в себя  решение следующей задачи: </w:t>
      </w:r>
      <w:r>
        <w:rPr>
          <w:rFonts w:cs="Calibri"/>
          <w:sz w:val="28"/>
          <w:szCs w:val="28"/>
        </w:rPr>
        <w:t>ремонт, текущее содержание и  обеспечение сохранности существующей улично-дорожной сети</w:t>
      </w:r>
    </w:p>
    <w:p w:rsidR="00151EA4" w:rsidRDefault="00173070">
      <w:pPr>
        <w:widowControl w:val="0"/>
        <w:ind w:firstLine="539"/>
        <w:jc w:val="both"/>
      </w:pPr>
      <w:r>
        <w:rPr>
          <w:sz w:val="28"/>
          <w:szCs w:val="28"/>
        </w:rPr>
        <w:t xml:space="preserve">Реализация основного мероприятия  подпрограммы  обеспечит: </w:t>
      </w:r>
      <w:r>
        <w:rPr>
          <w:sz w:val="28"/>
          <w:szCs w:val="28"/>
          <w:lang w:eastAsia="en-US"/>
        </w:rPr>
        <w:t xml:space="preserve">увеличение доли </w:t>
      </w:r>
      <w:r>
        <w:rPr>
          <w:rFonts w:cs="Calibri"/>
          <w:sz w:val="28"/>
          <w:szCs w:val="28"/>
          <w:lang w:eastAsia="en-US"/>
        </w:rPr>
        <w:t>охвата автодорог текущим содержанием до 95% в 2025 году.</w:t>
      </w:r>
    </w:p>
    <w:p w:rsidR="00151EA4" w:rsidRDefault="00173070" w:rsidP="001E6575">
      <w:pPr>
        <w:widowControl w:val="0"/>
        <w:jc w:val="both"/>
      </w:pPr>
      <w:r>
        <w:rPr>
          <w:rFonts w:cs="Calibri"/>
          <w:b/>
          <w:sz w:val="28"/>
          <w:szCs w:val="28"/>
          <w:u w:val="single"/>
          <w:lang w:eastAsia="en-US"/>
        </w:rPr>
        <w:t xml:space="preserve">Подпрограмма 8 </w:t>
      </w:r>
      <w:r w:rsidR="001E6575">
        <w:rPr>
          <w:rFonts w:cs="Calibri"/>
          <w:b/>
          <w:sz w:val="28"/>
          <w:szCs w:val="28"/>
          <w:u w:val="single"/>
          <w:lang w:eastAsia="en-US"/>
        </w:rPr>
        <w:t xml:space="preserve"> </w:t>
      </w:r>
      <w:r>
        <w:rPr>
          <w:rFonts w:cs="Calibri"/>
          <w:b/>
          <w:sz w:val="28"/>
          <w:szCs w:val="28"/>
          <w:u w:val="single"/>
          <w:lang w:eastAsia="en-US"/>
        </w:rPr>
        <w:t>«</w:t>
      </w:r>
      <w:r>
        <w:rPr>
          <w:rFonts w:cs="Calibri"/>
          <w:sz w:val="28"/>
          <w:szCs w:val="28"/>
        </w:rPr>
        <w:t xml:space="preserve">Повышение качества и доступности муниципальных услуг </w:t>
      </w:r>
      <w:r>
        <w:rPr>
          <w:rFonts w:cs="Calibri"/>
          <w:sz w:val="28"/>
          <w:szCs w:val="28"/>
        </w:rPr>
        <w:lastRenderedPageBreak/>
        <w:t>на территории Утянского сельского поселения»</w:t>
      </w:r>
    </w:p>
    <w:p w:rsidR="00151EA4" w:rsidRDefault="0017307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направлена на повышение качества и доступности муниципальных услуг на территории сельского поселения. </w:t>
      </w:r>
    </w:p>
    <w:p w:rsidR="00151EA4" w:rsidRDefault="0017307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 решается задача:</w:t>
      </w:r>
    </w:p>
    <w:p w:rsidR="00151EA4" w:rsidRDefault="0017307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повышения качества и доступности муниципальных услуг на территории Утянского сельского поселения</w:t>
      </w:r>
    </w:p>
    <w:p w:rsidR="00151EA4" w:rsidRDefault="00173070">
      <w:pPr>
        <w:widowControl w:val="0"/>
        <w:ind w:firstLine="720"/>
        <w:jc w:val="both"/>
      </w:pPr>
      <w:r>
        <w:rPr>
          <w:sz w:val="28"/>
          <w:szCs w:val="28"/>
        </w:rPr>
        <w:t xml:space="preserve">Реализация основного мероприятия  подпрограммы  обеспечит </w:t>
      </w:r>
      <w:r>
        <w:rPr>
          <w:rFonts w:cs="Calibri"/>
          <w:sz w:val="28"/>
          <w:szCs w:val="28"/>
          <w:lang w:eastAsia="en-US"/>
        </w:rPr>
        <w:t>у</w:t>
      </w:r>
      <w:r>
        <w:rPr>
          <w:sz w:val="28"/>
          <w:szCs w:val="28"/>
        </w:rPr>
        <w:t>величение доли граждан, имеющих доступ к получению муниципальных услуг по принципу «одного окна» по месту пребывания, в том числе в многофункциональном  центре предоставления муниципальных услуг до 95 %.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5. Ресурсное обеспечение Программы.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151EA4" w:rsidRDefault="00173070">
      <w:pPr>
        <w:rPr>
          <w:b/>
          <w:bCs/>
        </w:rPr>
      </w:pPr>
      <w:r>
        <w:rPr>
          <w:b/>
          <w:bCs/>
        </w:rPr>
        <w:t xml:space="preserve">Предполагаемые объемы финансирования Программы в 1 этапе </w:t>
      </w:r>
    </w:p>
    <w:p w:rsidR="00151EA4" w:rsidRDefault="00151EA4">
      <w:pPr>
        <w:rPr>
          <w:b/>
          <w:bCs/>
        </w:rPr>
      </w:pPr>
    </w:p>
    <w:p w:rsidR="00151EA4" w:rsidRDefault="00173070">
      <w:r>
        <w:t xml:space="preserve">                                                                                                                                  тыс. рублей</w:t>
      </w:r>
    </w:p>
    <w:tbl>
      <w:tblPr>
        <w:tblW w:w="10314" w:type="dxa"/>
        <w:tblInd w:w="-1006" w:type="dxa"/>
        <w:tblLayout w:type="fixed"/>
        <w:tblLook w:val="04A0" w:firstRow="1" w:lastRow="0" w:firstColumn="1" w:lastColumn="0" w:noHBand="0" w:noVBand="1"/>
      </w:tblPr>
      <w:tblGrid>
        <w:gridCol w:w="2517"/>
        <w:gridCol w:w="1278"/>
        <w:gridCol w:w="1137"/>
        <w:gridCol w:w="992"/>
        <w:gridCol w:w="1132"/>
        <w:gridCol w:w="1037"/>
        <w:gridCol w:w="1090"/>
        <w:gridCol w:w="1131"/>
      </w:tblGrid>
      <w:tr w:rsidR="00151EA4">
        <w:trPr>
          <w:trHeight w:val="407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657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8226,6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1076,1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1221,4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657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1258,7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1464</w:t>
            </w:r>
            <w:r w:rsidR="001E6575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1532,5</w:t>
            </w: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657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8146,8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1594,1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1076,1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1221,4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657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1258,7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1464,0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1532,5</w:t>
            </w:r>
          </w:p>
        </w:tc>
      </w:tr>
      <w:tr w:rsidR="00151EA4">
        <w:trPr>
          <w:trHeight w:val="7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51EA4" w:rsidRDefault="00151EA4">
      <w:pPr>
        <w:rPr>
          <w:b/>
          <w:bCs/>
        </w:rPr>
      </w:pPr>
    </w:p>
    <w:p w:rsidR="00151EA4" w:rsidRDefault="00173070">
      <w:pPr>
        <w:rPr>
          <w:b/>
          <w:bCs/>
        </w:rPr>
      </w:pPr>
      <w:r>
        <w:rPr>
          <w:b/>
          <w:bCs/>
        </w:rPr>
        <w:t xml:space="preserve">Предполагаемые объемы финансирования Программы во 2 этапе </w:t>
      </w:r>
    </w:p>
    <w:p w:rsidR="00151EA4" w:rsidRDefault="00173070">
      <w:r>
        <w:t xml:space="preserve">                                                                                                                                 тыс. рублей</w:t>
      </w:r>
    </w:p>
    <w:tbl>
      <w:tblPr>
        <w:tblW w:w="10314" w:type="dxa"/>
        <w:tblInd w:w="-1006" w:type="dxa"/>
        <w:tblLayout w:type="fixed"/>
        <w:tblLook w:val="04A0" w:firstRow="1" w:lastRow="0" w:firstColumn="1" w:lastColumn="0" w:noHBand="0" w:noVBand="1"/>
      </w:tblPr>
      <w:tblGrid>
        <w:gridCol w:w="2517"/>
        <w:gridCol w:w="1277"/>
        <w:gridCol w:w="1459"/>
        <w:gridCol w:w="994"/>
        <w:gridCol w:w="1132"/>
        <w:gridCol w:w="1277"/>
        <w:gridCol w:w="1658"/>
      </w:tblGrid>
      <w:tr w:rsidR="00151EA4" w:rsidTr="001E6575">
        <w:trPr>
          <w:trHeight w:val="407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2021-2025 годы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 w:rsidTr="001E6575">
        <w:trPr>
          <w:trHeight w:val="70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</w:tr>
      <w:tr w:rsidR="00151EA4" w:rsidTr="001E6575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8C076C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5901,787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8C076C" w:rsidP="001E657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4182,</w:t>
            </w:r>
            <w:r w:rsidR="001E6575">
              <w:rPr>
                <w:b/>
                <w:bCs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B706F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2948,0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657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657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603,0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657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589,0</w:t>
            </w:r>
          </w:p>
        </w:tc>
      </w:tr>
      <w:tr w:rsidR="00151EA4" w:rsidTr="001E6575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</w:tr>
      <w:tr w:rsidR="001E6575" w:rsidTr="001E6575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75" w:rsidRDefault="001E6575" w:rsidP="001E657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75" w:rsidRDefault="001E6575" w:rsidP="001E657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5901,787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75" w:rsidRDefault="001E6575" w:rsidP="001E657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4182,4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75" w:rsidRDefault="00B706F3" w:rsidP="001E657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2948,0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75" w:rsidRPr="001E6575" w:rsidRDefault="001E6575" w:rsidP="001E6575">
            <w:pPr>
              <w:widowControl w:val="0"/>
              <w:rPr>
                <w:bCs/>
                <w:lang w:eastAsia="en-US"/>
              </w:rPr>
            </w:pPr>
            <w:r w:rsidRPr="001E6575">
              <w:rPr>
                <w:bCs/>
                <w:lang w:eastAsia="en-US"/>
              </w:rPr>
              <w:t>725,0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75" w:rsidRPr="001E6575" w:rsidRDefault="001E6575" w:rsidP="001E6575">
            <w:pPr>
              <w:widowControl w:val="0"/>
              <w:rPr>
                <w:bCs/>
                <w:lang w:eastAsia="en-US"/>
              </w:rPr>
            </w:pPr>
            <w:r w:rsidRPr="001E6575">
              <w:rPr>
                <w:bCs/>
                <w:lang w:eastAsia="en-US"/>
              </w:rPr>
              <w:t>603,0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75" w:rsidRPr="001E6575" w:rsidRDefault="001E6575" w:rsidP="001E6575">
            <w:pPr>
              <w:widowControl w:val="0"/>
              <w:rPr>
                <w:bCs/>
                <w:lang w:eastAsia="en-US"/>
              </w:rPr>
            </w:pPr>
            <w:r w:rsidRPr="001E6575">
              <w:rPr>
                <w:bCs/>
                <w:lang w:eastAsia="en-US"/>
              </w:rPr>
              <w:t>589,0</w:t>
            </w:r>
          </w:p>
        </w:tc>
      </w:tr>
      <w:tr w:rsidR="00151EA4" w:rsidTr="001E6575">
        <w:trPr>
          <w:trHeight w:val="7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51EA4" w:rsidRDefault="00151EA4"/>
    <w:p w:rsidR="00151EA4" w:rsidRDefault="00151EA4">
      <w:pPr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</w:p>
    <w:p w:rsidR="00151EA4" w:rsidRDefault="00151EA4">
      <w:pPr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</w:p>
    <w:p w:rsidR="00151EA4" w:rsidRDefault="00173070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Объем финансирования 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 на очередной финансовый год и плановый период.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Программы, подпрограмм Программы из различных </w:t>
      </w:r>
      <w:r>
        <w:rPr>
          <w:sz w:val="28"/>
          <w:szCs w:val="28"/>
        </w:rPr>
        <w:lastRenderedPageBreak/>
        <w:t>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151EA4" w:rsidRDefault="00151EA4">
      <w:pPr>
        <w:rPr>
          <w:b/>
          <w:bCs/>
          <w:sz w:val="28"/>
          <w:szCs w:val="28"/>
          <w:u w:val="single"/>
        </w:rPr>
      </w:pPr>
    </w:p>
    <w:p w:rsidR="00395F86" w:rsidRDefault="00395F86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6. Анализ рисков реализации Программы и </w:t>
      </w: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описание мер управления рисками реализации Программы .</w:t>
      </w:r>
    </w:p>
    <w:p w:rsidR="00151EA4" w:rsidRDefault="00151EA4">
      <w:pPr>
        <w:ind w:firstLine="708"/>
        <w:jc w:val="both"/>
        <w:rPr>
          <w:sz w:val="28"/>
          <w:szCs w:val="28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151EA4" w:rsidRDefault="00B706F3">
      <w:pPr>
        <w:pStyle w:val="af0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3070">
        <w:rPr>
          <w:rFonts w:ascii="Times New Roman" w:hAnsi="Times New Roman" w:cs="Times New Roman"/>
          <w:sz w:val="28"/>
          <w:szCs w:val="28"/>
        </w:rPr>
        <w:t>Макроэкономические риски свя</w:t>
      </w:r>
      <w:r w:rsidR="00173070"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</w:t>
      </w:r>
      <w:r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>
        <w:rPr>
          <w:rFonts w:ascii="Times New Roman" w:hAnsi="Times New Roman" w:cs="Times New Roman"/>
          <w:sz w:val="28"/>
          <w:szCs w:val="28"/>
        </w:rPr>
        <w:softHyphen/>
        <w:t>тивности использования ресурсов и качества выполнения мероприятий Программы.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151EA4" w:rsidRDefault="001730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:rsidR="00151EA4" w:rsidRDefault="00173070">
      <w:pPr>
        <w:pStyle w:val="af0"/>
        <w:numPr>
          <w:ilvl w:val="0"/>
          <w:numId w:val="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условий;</w:t>
      </w:r>
    </w:p>
    <w:p w:rsidR="00151EA4" w:rsidRDefault="00173070">
      <w:pPr>
        <w:pStyle w:val="af0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151EA4" w:rsidRDefault="00173070">
      <w:pPr>
        <w:pStyle w:val="af0"/>
        <w:numPr>
          <w:ilvl w:val="0"/>
          <w:numId w:val="3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:rsidR="00151EA4" w:rsidRDefault="00173070">
      <w:pPr>
        <w:pStyle w:val="af0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:rsidR="00151EA4" w:rsidRDefault="00173070">
      <w:pPr>
        <w:jc w:val="center"/>
      </w:pPr>
      <w:r>
        <w:rPr>
          <w:b/>
          <w:bCs/>
          <w:sz w:val="28"/>
          <w:szCs w:val="28"/>
        </w:rPr>
        <w:lastRenderedPageBreak/>
        <w:t>Подпрограмма 1 «</w:t>
      </w:r>
      <w:r>
        <w:rPr>
          <w:b/>
          <w:sz w:val="28"/>
          <w:szCs w:val="28"/>
        </w:rPr>
        <w:t>Обеспечения безопасности жизнедеятельности населения на территории Утянского сельского поселения</w:t>
      </w:r>
      <w:r>
        <w:rPr>
          <w:b/>
          <w:bCs/>
          <w:sz w:val="28"/>
          <w:szCs w:val="28"/>
        </w:rPr>
        <w:t>».</w:t>
      </w:r>
    </w:p>
    <w:p w:rsidR="00151EA4" w:rsidRDefault="0017307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1.</w:t>
      </w: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00" w:type="pct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2513"/>
        <w:gridCol w:w="5861"/>
      </w:tblGrid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«Обеспечения безопасности жизнедеятельности населенияна территории Утянского сельского поселения» (далее –подпрограмма 1)</w:t>
            </w:r>
          </w:p>
        </w:tc>
      </w:tr>
      <w:tr w:rsidR="00151EA4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  Программы, ответственный за подпрограмму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>
        <w:trPr>
          <w:trHeight w:val="77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поселения,</w:t>
            </w:r>
          </w:p>
          <w:p w:rsidR="00151EA4" w:rsidRDefault="00151EA4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EA4">
        <w:trPr>
          <w:trHeight w:val="84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HTML0"/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эффективной системы                               профилактики преступлений и правонарушений,</w:t>
            </w:r>
          </w:p>
          <w:p w:rsidR="00151EA4" w:rsidRDefault="00173070">
            <w:pPr>
              <w:pStyle w:val="HTML0"/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обеспечения безопасности</w:t>
            </w:r>
          </w:p>
          <w:p w:rsidR="00151EA4" w:rsidRDefault="0017307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жизнедеятельности населения,  предупреждение возникновения и распространения наркомании и токсикомании</w:t>
            </w:r>
          </w:p>
        </w:tc>
      </w:tr>
      <w:tr w:rsidR="00151EA4">
        <w:trPr>
          <w:trHeight w:val="1211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безопасных условий для проживания жителей Утянского сельского поселения.</w:t>
            </w:r>
          </w:p>
        </w:tc>
      </w:tr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муниципальной подпрограммы</w:t>
            </w:r>
            <w:r>
              <w:rPr>
                <w:bCs/>
                <w:sz w:val="28"/>
                <w:szCs w:val="28"/>
              </w:rPr>
              <w:t xml:space="preserve"> осуществляется в 2 этапа:</w:t>
            </w:r>
          </w:p>
          <w:p w:rsidR="00151EA4" w:rsidRDefault="0017307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этап - 2015-2020 годы;</w:t>
            </w:r>
          </w:p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этап - 2021-2025 годы.</w:t>
            </w:r>
          </w:p>
        </w:tc>
      </w:tr>
      <w:tr w:rsidR="00151EA4">
        <w:trPr>
          <w:trHeight w:val="102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1 за счет средств местного бюджета  (с расшифровкой плановых объемов бюджетных ассигнований по годам ее реализации), а также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прогнозный объем средств, привлекаемых из других источников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Общий объем финансирования подпрограммы 1 в 1 этапе 2015-2020 годах за счет всех источников финансирования составит </w:t>
            </w:r>
            <w:r>
              <w:rPr>
                <w:b/>
                <w:sz w:val="28"/>
                <w:szCs w:val="28"/>
              </w:rPr>
              <w:t>39,0 тыс. рублей.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7,0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7,0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7,0тыс.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4,0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7,0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7,0 тыс. рублей.</w:t>
            </w:r>
          </w:p>
          <w:p w:rsidR="00395F86" w:rsidRDefault="00395F8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1 во 2 этапе 2021-2025 годах за счет всех источников финансирования составит </w:t>
            </w:r>
            <w:r>
              <w:rPr>
                <w:b/>
                <w:sz w:val="28"/>
                <w:szCs w:val="28"/>
              </w:rPr>
              <w:t>35,0 тыс. рублей</w:t>
            </w:r>
            <w:r>
              <w:rPr>
                <w:sz w:val="28"/>
                <w:szCs w:val="28"/>
              </w:rPr>
              <w:t>., в том числе по годам: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2021год –  7,0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7,0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7,0тыс.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7,0 тыс. рублей;</w:t>
            </w:r>
          </w:p>
          <w:p w:rsidR="00151EA4" w:rsidRDefault="00173070">
            <w:pPr>
              <w:pStyle w:val="ConsPlusNormal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151EA4">
        <w:trPr>
          <w:trHeight w:val="1693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0"/>
              <w:widowControl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151EA4" w:rsidRDefault="00173070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снижение случаев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проявления терроризма и экстремизма на территории поселения на 100%.</w:t>
            </w:r>
          </w:p>
        </w:tc>
      </w:tr>
    </w:tbl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:rsidR="00151EA4" w:rsidRDefault="00173070"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 преступности, профилактика правонарушений, охрана общественного порядка и обеспечение безопасности граждан всегда являлись важнейшими задачами органов государственной, муниципальной власти и общества в целом. Социально-экономическое и духовно-культурное развитие государства невозможно без достижения серьезных успехов в борьбе с преступностью, в том числе с посягательствами на охраняемые законом права и свободы человека и гражданина в любой форме их проявления.  Преступная среда все больше распространяет свое влияние на те социальные и экономические институты, которые ранее считались защищенными от этого. Своими противоправными действиями она разрушает экономику, подрывает общественную мораль и нравственность, дестабилизирует буквально все сферы жизнедеятельности, лишает людей чувства личной безопасности, спокойствия, уверенности в том, что никто не нарушит их законные права и интересы. Все это свидетельствует о необходимости непрерывного проведения профилактической работы.                                                                                                                             Для обеспечения безопасности жизнедеятельности населения Утянского сельского поселения необходимо акцентировать внимание на проведение мероприятий по выявлению лиц допускающих немедицинское потребление наркотических средств, а также лиц занимающихся выращиванием мака и конопли. Уменьшить проявление экстремизма и негативного отношения  к лицам других национальностей, оказания позитивного воздействия на граждан с целью формирование у них неприятия идеология терроризма. Выявление и устранение причин способствующих осуществлению террористической и экстремистской деятельности.</w:t>
      </w:r>
    </w:p>
    <w:p w:rsidR="00151EA4" w:rsidRDefault="00173070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 в сфере безопасности жизнедеятельности поселения являются:</w:t>
      </w:r>
    </w:p>
    <w:p w:rsidR="00151EA4" w:rsidRDefault="00173070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уровня организации профилактической работы среди населения,         </w:t>
      </w:r>
    </w:p>
    <w:p w:rsidR="00151EA4" w:rsidRDefault="00173070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укрепление общественного порядка на территории поселения,</w:t>
      </w:r>
    </w:p>
    <w:p w:rsidR="00151EA4" w:rsidRDefault="00173070">
      <w:pPr>
        <w:pStyle w:val="ab"/>
        <w:spacing w:after="0"/>
        <w:jc w:val="both"/>
      </w:pPr>
      <w:r>
        <w:rPr>
          <w:sz w:val="28"/>
          <w:szCs w:val="28"/>
        </w:rPr>
        <w:t xml:space="preserve">- </w:t>
      </w:r>
      <w:r>
        <w:rPr>
          <w:color w:val="2D2D2D"/>
          <w:spacing w:val="2"/>
          <w:sz w:val="28"/>
          <w:szCs w:val="28"/>
          <w:shd w:val="clear" w:color="auto" w:fill="FFFFFF"/>
        </w:rPr>
        <w:t>осведомленность населения об ответственности за участие незаконном обороте наркотических средств и психотропных веществ,                                                - повышения уровня антитеррористической укрепленности и защищенности объектов,                                                                                                                       - обеспечение защиты от несанкционированный проникновений  в помещение и использование их в качестве  объектов диверсионно-террористических актов.           Данная  подпрограммы 1  направлена на обеспечение безопасности жизнедеятельности населения  и территории Утянского сельского поселения.</w:t>
      </w:r>
    </w:p>
    <w:p w:rsidR="00151EA4" w:rsidRDefault="0015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pStyle w:val="ab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1.</w:t>
      </w:r>
    </w:p>
    <w:p w:rsidR="00151EA4" w:rsidRDefault="00173070">
      <w:pPr>
        <w:jc w:val="both"/>
      </w:pPr>
      <w:r>
        <w:rPr>
          <w:sz w:val="28"/>
          <w:szCs w:val="28"/>
        </w:rPr>
        <w:t xml:space="preserve">Основная цель подпрограмм - Формирование эффективной системы                       профилактики преступлений и правонарушений, повышение уровня обеспечения безопасности жизнедеятельности населения, </w:t>
      </w:r>
      <w:r>
        <w:rPr>
          <w:color w:val="000000"/>
          <w:sz w:val="28"/>
          <w:szCs w:val="28"/>
        </w:rPr>
        <w:t>предупреждение возникновения и распространения наркомании и токсикомании на территории поселения</w:t>
      </w:r>
      <w:r>
        <w:rPr>
          <w:sz w:val="28"/>
          <w:szCs w:val="28"/>
        </w:rPr>
        <w:t>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151EA4" w:rsidRDefault="001730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безопасных условий для проживания жителей Утянского сельского поселения.</w:t>
      </w:r>
    </w:p>
    <w:p w:rsidR="00151EA4" w:rsidRDefault="00173070">
      <w:pPr>
        <w:jc w:val="both"/>
      </w:pPr>
      <w:r>
        <w:rPr>
          <w:sz w:val="28"/>
          <w:szCs w:val="28"/>
        </w:rPr>
        <w:t>Срок реализации муниципальной подпрограммы</w:t>
      </w:r>
      <w:r>
        <w:rPr>
          <w:bCs/>
          <w:sz w:val="28"/>
          <w:szCs w:val="28"/>
        </w:rPr>
        <w:t xml:space="preserve"> осуществляется в 2 этапа:</w:t>
      </w:r>
    </w:p>
    <w:p w:rsidR="00151EA4" w:rsidRDefault="001730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 этап - 2015-2020 годы; 2 этап - 2021-2025 годы.</w:t>
      </w:r>
    </w:p>
    <w:p w:rsidR="00151EA4" w:rsidRDefault="0017307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1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HTML0"/>
        <w:shd w:val="clear" w:color="auto" w:fill="FFFFFF"/>
        <w:spacing w:line="240" w:lineRule="atLeast"/>
        <w:jc w:val="both"/>
      </w:pPr>
      <w:r>
        <w:rPr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овышение уровня обеспечения безопасности жизнедеятельности населения;</w:t>
      </w:r>
    </w:p>
    <w:p w:rsidR="00151EA4" w:rsidRDefault="00173070">
      <w:pPr>
        <w:pStyle w:val="HTML0"/>
        <w:shd w:val="clear" w:color="auto" w:fill="FFFFFF"/>
        <w:spacing w:line="24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этого мероприятия предусматривается проведение различных мероприятий по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рофилактике экстремизма и терроризма, по предупреждению возникновения и распространения наркомании и токсикомании на территории Утянского  сельского поселения. </w:t>
      </w:r>
    </w:p>
    <w:p w:rsidR="00151EA4" w:rsidRDefault="00173070">
      <w:pPr>
        <w:pStyle w:val="HTML0"/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Перечень основных мероприятий подпрограммы 2 представлен в приложении № 1 к Программе.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0545AF" w:rsidRDefault="000545AF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</w:pPr>
      <w:r>
        <w:rPr>
          <w:sz w:val="28"/>
          <w:szCs w:val="28"/>
        </w:rPr>
        <w:t xml:space="preserve">Предполагаемые объемы финансирования подпрограммы 1 в 1 этапе за 2015-2020 годы составит </w:t>
      </w:r>
      <w:r>
        <w:rPr>
          <w:b/>
          <w:sz w:val="28"/>
          <w:szCs w:val="28"/>
        </w:rPr>
        <w:t>39,0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таблице. </w:t>
      </w:r>
    </w:p>
    <w:p w:rsidR="00151EA4" w:rsidRDefault="001730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Предполагаемые объемы финансирования подпрограммы 1 в 1   </w:t>
      </w:r>
    </w:p>
    <w:p w:rsidR="00151EA4" w:rsidRDefault="001730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этапе реализации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09"/>
        <w:gridCol w:w="1600"/>
        <w:gridCol w:w="1134"/>
        <w:gridCol w:w="1113"/>
        <w:gridCol w:w="1134"/>
        <w:gridCol w:w="1135"/>
        <w:gridCol w:w="1012"/>
        <w:gridCol w:w="953"/>
      </w:tblGrid>
      <w:tr w:rsidR="00151EA4">
        <w:trPr>
          <w:trHeight w:val="407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2015-2020 годы</w:t>
            </w:r>
          </w:p>
        </w:tc>
        <w:tc>
          <w:tcPr>
            <w:tcW w:w="6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151EA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51EA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 бюджет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</w:pPr>
      <w:r>
        <w:rPr>
          <w:sz w:val="28"/>
          <w:szCs w:val="28"/>
        </w:rPr>
        <w:t xml:space="preserve">Предполагаемые объемы финансирования подпрограммы 1 во 2 этапе за 2021-2025 годы составит </w:t>
      </w:r>
      <w:r>
        <w:rPr>
          <w:b/>
          <w:sz w:val="28"/>
          <w:szCs w:val="28"/>
        </w:rPr>
        <w:t>35,0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таблице. </w:t>
      </w:r>
    </w:p>
    <w:p w:rsidR="00151EA4" w:rsidRDefault="00151EA4">
      <w:pPr>
        <w:rPr>
          <w:sz w:val="20"/>
          <w:szCs w:val="20"/>
        </w:rPr>
      </w:pPr>
    </w:p>
    <w:p w:rsidR="00151EA4" w:rsidRDefault="00151EA4">
      <w:pPr>
        <w:rPr>
          <w:sz w:val="20"/>
          <w:szCs w:val="20"/>
        </w:rPr>
      </w:pPr>
    </w:p>
    <w:p w:rsidR="00151EA4" w:rsidRDefault="00151EA4">
      <w:pPr>
        <w:rPr>
          <w:sz w:val="20"/>
          <w:szCs w:val="20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1 во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 этапе реализации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09"/>
        <w:gridCol w:w="1597"/>
        <w:gridCol w:w="1240"/>
        <w:gridCol w:w="1274"/>
        <w:gridCol w:w="1134"/>
        <w:gridCol w:w="1417"/>
        <w:gridCol w:w="1419"/>
      </w:tblGrid>
      <w:tr w:rsidR="00151EA4">
        <w:trPr>
          <w:trHeight w:val="407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2021-2025 годы</w:t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</w:tr>
      <w:tr w:rsidR="00151EA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151EA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51EA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 бюджет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</w:tbl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Программы за счет средств местного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1.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позволит обеспечить комплексную безопасность на территории сельского поселения;</w:t>
      </w:r>
    </w:p>
    <w:p w:rsidR="00151EA4" w:rsidRDefault="001730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p w:rsidR="00151EA4" w:rsidRDefault="00173070">
      <w:pPr>
        <w:tabs>
          <w:tab w:val="left" w:pos="193"/>
          <w:tab w:val="left" w:pos="373"/>
        </w:tabs>
        <w:jc w:val="both"/>
      </w:pPr>
      <w:r>
        <w:rPr>
          <w:color w:val="000000"/>
          <w:sz w:val="28"/>
          <w:szCs w:val="28"/>
        </w:rPr>
        <w:t xml:space="preserve">-  </w:t>
      </w:r>
      <w:r>
        <w:rPr>
          <w:sz w:val="28"/>
          <w:szCs w:val="28"/>
        </w:rPr>
        <w:t xml:space="preserve">снижение преступности, </w:t>
      </w:r>
      <w:r>
        <w:rPr>
          <w:color w:val="000000"/>
          <w:sz w:val="28"/>
          <w:szCs w:val="28"/>
        </w:rPr>
        <w:t>предупреждение нарушений общественного порядка;</w:t>
      </w:r>
    </w:p>
    <w:p w:rsidR="00151EA4" w:rsidRDefault="00173070">
      <w:pPr>
        <w:tabs>
          <w:tab w:val="left" w:pos="193"/>
          <w:tab w:val="left" w:pos="373"/>
        </w:tabs>
        <w:jc w:val="both"/>
      </w:pPr>
      <w:r>
        <w:rPr>
          <w:sz w:val="28"/>
          <w:szCs w:val="28"/>
        </w:rPr>
        <w:t xml:space="preserve">-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минимизация проявления терроризма и экстремизма, </w:t>
      </w:r>
      <w:r>
        <w:rPr>
          <w:color w:val="000000"/>
          <w:sz w:val="28"/>
          <w:szCs w:val="28"/>
        </w:rPr>
        <w:t>соблюдение требований антитеррористической защищенности на объектах муниципальной собственности;</w:t>
      </w:r>
    </w:p>
    <w:p w:rsidR="00151EA4" w:rsidRDefault="00173070">
      <w:pPr>
        <w:tabs>
          <w:tab w:val="left" w:pos="193"/>
          <w:tab w:val="left" w:pos="373"/>
        </w:tabs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- снижения немедицинского потребления наркотических веществ, незаконное культивирование мака и конопли.</w:t>
      </w:r>
    </w:p>
    <w:p w:rsidR="00151EA4" w:rsidRDefault="00151E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Показатели конечного результата реализации подпрограммы 1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Таблица 8</w:t>
      </w:r>
    </w:p>
    <w:tbl>
      <w:tblPr>
        <w:tblW w:w="10687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1422"/>
        <w:gridCol w:w="706"/>
        <w:gridCol w:w="711"/>
        <w:gridCol w:w="707"/>
        <w:gridCol w:w="711"/>
        <w:gridCol w:w="706"/>
        <w:gridCol w:w="851"/>
        <w:gridCol w:w="711"/>
        <w:gridCol w:w="706"/>
        <w:gridCol w:w="711"/>
        <w:gridCol w:w="707"/>
        <w:gridCol w:w="711"/>
        <w:gridCol w:w="708"/>
      </w:tblGrid>
      <w:tr w:rsidR="00151EA4">
        <w:trPr>
          <w:trHeight w:val="795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151EA4">
        <w:trPr>
          <w:trHeight w:val="900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1.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Снижение  случаев проявления терроризма и экстремизма на территории поселения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1</w:t>
            </w: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100</w:t>
            </w:r>
          </w:p>
        </w:tc>
      </w:tr>
      <w:tr w:rsidR="00151EA4">
        <w:trPr>
          <w:trHeight w:val="900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Снижения немедицинского потребления наркотических веществ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85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100</w:t>
            </w:r>
          </w:p>
        </w:tc>
      </w:tr>
    </w:tbl>
    <w:p w:rsidR="00151EA4" w:rsidRDefault="00151EA4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</w:p>
    <w:p w:rsidR="00151EA4" w:rsidRDefault="00173070">
      <w:pPr>
        <w:ind w:left="176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 к Программе.</w:t>
      </w:r>
    </w:p>
    <w:p w:rsidR="00151EA4" w:rsidRDefault="00151EA4">
      <w:pPr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2 «Поддержка почвенного плодородия в рамках</w:t>
      </w:r>
    </w:p>
    <w:p w:rsidR="00151EA4" w:rsidRDefault="00173070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концепции областного проекта «Зеленая столица» </w:t>
      </w:r>
    </w:p>
    <w:p w:rsidR="00151EA4" w:rsidRDefault="00173070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Утянского сельского поселения».</w:t>
      </w:r>
    </w:p>
    <w:p w:rsidR="00151EA4" w:rsidRDefault="00151EA4">
      <w:pPr>
        <w:ind w:firstLine="708"/>
        <w:jc w:val="both"/>
        <w:rPr>
          <w:b/>
          <w:bCs/>
          <w:sz w:val="28"/>
          <w:szCs w:val="28"/>
        </w:rPr>
      </w:pPr>
    </w:p>
    <w:p w:rsidR="00151EA4" w:rsidRDefault="0017307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2.</w:t>
      </w:r>
    </w:p>
    <w:p w:rsidR="00151EA4" w:rsidRDefault="001730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Таблица 9</w:t>
      </w:r>
    </w:p>
    <w:tbl>
      <w:tblPr>
        <w:tblW w:w="4800" w:type="pct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2523"/>
        <w:gridCol w:w="5870"/>
      </w:tblGrid>
      <w:tr w:rsidR="00151EA4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64507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«Поддержка почвенного плодородия в рамках концепции областного проекта «Зеленая столица на территории Утянского сельского поселения» (далее –подпрограмма 2)</w:t>
            </w:r>
          </w:p>
        </w:tc>
      </w:tr>
      <w:tr w:rsidR="00151EA4">
        <w:trPr>
          <w:trHeight w:val="60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Соисполнитель   Программы, ответственный за подпрограмму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>
        <w:trPr>
          <w:trHeight w:val="774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Утянского сельского поселения</w:t>
            </w:r>
          </w:p>
        </w:tc>
      </w:tr>
      <w:tr w:rsidR="00151EA4">
        <w:trPr>
          <w:trHeight w:val="844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количество зеленых насаждений на территории Утянского сельского поселения.</w:t>
            </w:r>
          </w:p>
        </w:tc>
      </w:tr>
      <w:tr w:rsidR="00151EA4">
        <w:trPr>
          <w:trHeight w:val="121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151EA4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 годы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муниципальной программы</w:t>
            </w:r>
            <w:r>
              <w:rPr>
                <w:bCs/>
                <w:sz w:val="28"/>
                <w:szCs w:val="28"/>
              </w:rPr>
              <w:t xml:space="preserve"> осуществляется в 2 этапа:</w:t>
            </w:r>
          </w:p>
          <w:p w:rsidR="00151EA4" w:rsidRDefault="0017307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1 этап - 2015-2020 годы;</w:t>
            </w:r>
          </w:p>
          <w:p w:rsidR="00151EA4" w:rsidRDefault="0017307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2 этап - 2021-2025 годы.</w:t>
            </w:r>
          </w:p>
          <w:p w:rsidR="00151EA4" w:rsidRDefault="00151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EA4">
        <w:trPr>
          <w:trHeight w:val="102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Объем бюджетных ассигнований подпрограммы 2  за счет средств м</w:t>
            </w:r>
            <w:r>
              <w:rPr>
                <w:bCs/>
                <w:sz w:val="28"/>
                <w:szCs w:val="28"/>
              </w:rPr>
              <w:t>естного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2 в 2015-2020 годах за счет всех источников финансирования составит  79,8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объем финансирования подпрограммы 2  в 2015-2025 годах за счет средств областного бюджета составит</w:t>
            </w:r>
            <w:r>
              <w:rPr>
                <w:b/>
                <w:bCs/>
                <w:sz w:val="28"/>
                <w:szCs w:val="28"/>
              </w:rPr>
              <w:t xml:space="preserve"> 79,8 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79,8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0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0 тыс. рублей.</w:t>
            </w:r>
          </w:p>
          <w:p w:rsidR="00151EA4" w:rsidRDefault="00173070">
            <w:pPr>
              <w:pStyle w:val="ConsPlusNormal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151EA4">
        <w:trPr>
          <w:trHeight w:val="1693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конечного результата подпрограммы 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4"/>
              <w:widowControl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151EA4" w:rsidRDefault="00173070">
            <w:pPr>
              <w:pStyle w:val="4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увеличение облесения эрозионно-опасных участков,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деградированных и малопродуктивных угодий и водоохранных зон водных объектов на площади  до 815,1 га</w:t>
            </w:r>
          </w:p>
        </w:tc>
      </w:tr>
    </w:tbl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Характеристика сферы реализации подпрограммы 2, описание основных проблем в указанной сфере и прогноз ее развития</w:t>
      </w:r>
    </w:p>
    <w:p w:rsidR="00151EA4" w:rsidRDefault="0015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малолесных областей, к которым относится Белгородская область, </w:t>
      </w:r>
      <w:r>
        <w:rPr>
          <w:rFonts w:ascii="Times New Roman" w:hAnsi="Times New Roman" w:cs="Times New Roman"/>
          <w:sz w:val="28"/>
          <w:szCs w:val="28"/>
        </w:rPr>
        <w:lastRenderedPageBreak/>
        <w:t>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151EA4" w:rsidRDefault="00173070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Цель проекта  «Зеленая столица» - увеличить количество зеленых насаждений на территории Белгородской области. Это очень актуально для нашей</w:t>
      </w:r>
      <w:r>
        <w:rPr>
          <w:sz w:val="28"/>
          <w:szCs w:val="28"/>
        </w:rPr>
        <w:tab/>
        <w:t xml:space="preserve"> местности. Еще полтора века назад площадь лесов в границах современной Белгородчины составляла до 50% от общей территории. Масштабная выручка как для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9,8% от всей площади. Это повлекло за собой как обмеление рек, так и масштабное развитие эрозионных процессов.</w:t>
      </w:r>
    </w:p>
    <w:p w:rsidR="00151EA4" w:rsidRDefault="0017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проекта - создание более 100000 га лесных насаждений на меловых склонах и эрозийно – опасных участках.</w:t>
      </w:r>
    </w:p>
    <w:p w:rsidR="00151EA4" w:rsidRDefault="0017307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Для успешной его реализации, а также оперативного решения возникающих вопросов, распоряжением губернатора области от 19 февраля 2010 года № 91-р созданы рабочие группы по каждому направлению Проекта. </w:t>
      </w:r>
    </w:p>
    <w:p w:rsidR="00151EA4" w:rsidRDefault="00173070">
      <w:pPr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 </w:t>
      </w:r>
      <w:r>
        <w:rPr>
          <w:sz w:val="28"/>
          <w:szCs w:val="28"/>
        </w:rPr>
        <w:t>деградированных и малопродуктивных угодьях является основным блоком подпрограммы 2.</w:t>
      </w:r>
    </w:p>
    <w:p w:rsidR="00151EA4" w:rsidRDefault="001730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Мероприятия плана действий направлены на снижение техногенного воздействия горных работ на окружающую природную среду.</w:t>
      </w:r>
    </w:p>
    <w:p w:rsidR="00151EA4" w:rsidRDefault="0017307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 высажено лесных насаждений на меловых склонах и эрозионно-опасных участках  39,5 га, в том числе весенняя посадка – 14,5 га и осенняя – 25га. В настоящее время на территории сельского поселения проведено облесение оврагов и склонов на площади 245,7 га. Видовой состав высаженных деревьев: дуб, акация белая, каштан, ясень зеленый, сосна.</w:t>
      </w:r>
    </w:p>
    <w:p w:rsidR="00151EA4" w:rsidRDefault="00173070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Анализируя сложившуюся ситуацию в этой сфере, можно выделить следующие проблемы:</w:t>
      </w:r>
    </w:p>
    <w:p w:rsidR="00151EA4" w:rsidRDefault="00173070"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облесение эрозийно-опасных участков;</w:t>
      </w:r>
    </w:p>
    <w:p w:rsidR="00151EA4" w:rsidRDefault="00173070"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уход за участками зеленых насаждений.</w:t>
      </w:r>
    </w:p>
    <w:p w:rsidR="00151EA4" w:rsidRDefault="00173070">
      <w:pPr>
        <w:pStyle w:val="1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Реализация Подпрограммы 2 позволит обеспечить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облесение эрозионно-опасных участков, </w:t>
      </w:r>
      <w:r>
        <w:rPr>
          <w:rFonts w:ascii="Times New Roman" w:hAnsi="Times New Roman" w:cs="Times New Roman"/>
          <w:sz w:val="28"/>
          <w:szCs w:val="28"/>
        </w:rPr>
        <w:t xml:space="preserve">деградированных и малопродуктивных угодий и водоохранных зон водных объектов в полном объеме.          </w:t>
      </w:r>
    </w:p>
    <w:p w:rsidR="00151EA4" w:rsidRDefault="00173070"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Существующие участки зеленых насаждений общего пользования и растений нуждаются в постоянном уходе. Администрацией Утянского сельского поселения проводится систематический уход за существующими насаждениями: вырезка поросли, кронирование, уборка аварийных и старых деревьев, декоративная обрезка, подсадка саженцев, разбивка клумб и другие работы.</w:t>
      </w:r>
    </w:p>
    <w:p w:rsidR="00151EA4" w:rsidRDefault="00173070">
      <w:pPr>
        <w:spacing w:before="240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Цели, задачи, сроки и этапы реализации подпрограммы 2.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цель подпрограммы 2 – увеличить количество зеленых насаждений на территории Утянского сельского поселения.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151EA4" w:rsidRDefault="001730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151EA4" w:rsidRDefault="00173070">
      <w:pPr>
        <w:jc w:val="both"/>
      </w:pPr>
      <w:r>
        <w:rPr>
          <w:sz w:val="28"/>
          <w:szCs w:val="28"/>
        </w:rPr>
        <w:t>Срок реализации муниципальной подпрограммы</w:t>
      </w:r>
      <w:r>
        <w:rPr>
          <w:bCs/>
          <w:sz w:val="28"/>
          <w:szCs w:val="28"/>
        </w:rPr>
        <w:t xml:space="preserve"> осуществляется в 2 этапа:</w:t>
      </w:r>
    </w:p>
    <w:p w:rsidR="00151EA4" w:rsidRDefault="001730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этап - 2015-2020 годы; 2 этап - 2021-2025 годы.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Основание выделения системы основных мероприятий подпрограммы 2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151EA4" w:rsidRDefault="00173070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Ресурсное обеспечение подпрограммы 2.</w:t>
      </w:r>
    </w:p>
    <w:p w:rsidR="00151EA4" w:rsidRDefault="00173070">
      <w:pPr>
        <w:ind w:firstLine="720"/>
        <w:jc w:val="both"/>
      </w:pPr>
      <w:r>
        <w:rPr>
          <w:sz w:val="28"/>
          <w:szCs w:val="28"/>
        </w:rPr>
        <w:t xml:space="preserve">Предполагаемые объемы финансирования подпрограммы 2  за 2015-2025 годы составит </w:t>
      </w:r>
      <w:r>
        <w:rPr>
          <w:b/>
          <w:bCs/>
          <w:sz w:val="28"/>
          <w:szCs w:val="28"/>
        </w:rPr>
        <w:t>79,8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таблице. </w:t>
      </w:r>
    </w:p>
    <w:p w:rsidR="00151EA4" w:rsidRDefault="00151EA4">
      <w:pPr>
        <w:ind w:firstLine="720"/>
        <w:jc w:val="both"/>
        <w:rPr>
          <w:sz w:val="20"/>
          <w:szCs w:val="20"/>
        </w:rPr>
      </w:pPr>
    </w:p>
    <w:p w:rsidR="00453E40" w:rsidRDefault="00453E40">
      <w:pPr>
        <w:ind w:firstLine="720"/>
        <w:jc w:val="both"/>
        <w:rPr>
          <w:sz w:val="20"/>
          <w:szCs w:val="20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2</w:t>
      </w:r>
    </w:p>
    <w:p w:rsidR="00151EA4" w:rsidRDefault="001730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Таблица 10</w:t>
      </w:r>
    </w:p>
    <w:p w:rsidR="00151EA4" w:rsidRDefault="001730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(тыс. рублей)</w:t>
      </w:r>
    </w:p>
    <w:tbl>
      <w:tblPr>
        <w:tblW w:w="101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83"/>
        <w:gridCol w:w="85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7"/>
        <w:gridCol w:w="852"/>
      </w:tblGrid>
      <w:tr w:rsidR="00151EA4">
        <w:trPr>
          <w:trHeight w:val="407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за 2015-2025 годы</w:t>
            </w:r>
          </w:p>
        </w:tc>
        <w:tc>
          <w:tcPr>
            <w:tcW w:w="7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</w:tr>
      <w:tr w:rsidR="00151EA4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79,8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>
        <w:trPr>
          <w:trHeight w:val="9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</w:tr>
      <w:tr w:rsidR="00151EA4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79,8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областного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151EA4" w:rsidRDefault="00151EA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реализации подпрограммы 2.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2 к 2025 году планируется достижение следующего конечного результата: </w:t>
      </w:r>
    </w:p>
    <w:p w:rsidR="00151EA4" w:rsidRDefault="00173070">
      <w:pPr>
        <w:ind w:firstLine="540"/>
        <w:jc w:val="both"/>
      </w:pPr>
      <w:r>
        <w:rPr>
          <w:sz w:val="28"/>
          <w:szCs w:val="28"/>
        </w:rPr>
        <w:t xml:space="preserve">- обеспечить увеличение </w:t>
      </w:r>
      <w:r>
        <w:rPr>
          <w:color w:val="000000"/>
          <w:sz w:val="28"/>
          <w:szCs w:val="28"/>
        </w:rPr>
        <w:t xml:space="preserve">облесения эрозионно-опасных участков, деградированных и </w:t>
      </w:r>
      <w:r>
        <w:rPr>
          <w:color w:val="000000"/>
          <w:spacing w:val="9"/>
          <w:sz w:val="28"/>
          <w:szCs w:val="28"/>
        </w:rPr>
        <w:t>малопродуктивных угодий и водоохранных зон водных объектов на площади до 815,1 га.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реализация подпрограммы 2  направлена на увеличения зеленых насаждений на территории сельского поселения.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2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Таблица11</w:t>
      </w: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93"/>
        <w:gridCol w:w="1130"/>
        <w:gridCol w:w="571"/>
        <w:gridCol w:w="707"/>
        <w:gridCol w:w="708"/>
        <w:gridCol w:w="711"/>
        <w:gridCol w:w="709"/>
        <w:gridCol w:w="848"/>
        <w:gridCol w:w="713"/>
        <w:gridCol w:w="707"/>
        <w:gridCol w:w="709"/>
        <w:gridCol w:w="706"/>
        <w:gridCol w:w="709"/>
        <w:gridCol w:w="710"/>
      </w:tblGrid>
      <w:tr w:rsidR="00151EA4">
        <w:trPr>
          <w:trHeight w:val="10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151EA4" w:rsidRDefault="00173070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151EA4">
        <w:trPr>
          <w:trHeight w:val="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Облесение эрозионно-опасных участков, деградированных и </w:t>
            </w:r>
            <w:r>
              <w:rPr>
                <w:color w:val="000000"/>
                <w:spacing w:val="9"/>
                <w:sz w:val="20"/>
                <w:szCs w:val="20"/>
              </w:rPr>
              <w:t>малопродуктивных угодий и водоохранных зон водных объектов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F5481" w:rsidRDefault="001F5481">
            <w:pPr>
              <w:widowControl w:val="0"/>
              <w:rPr>
                <w:sz w:val="20"/>
                <w:szCs w:val="20"/>
              </w:rPr>
            </w:pPr>
          </w:p>
          <w:p w:rsidR="001F5481" w:rsidRDefault="001F5481">
            <w:pPr>
              <w:widowControl w:val="0"/>
              <w:rPr>
                <w:sz w:val="20"/>
                <w:szCs w:val="20"/>
              </w:rPr>
            </w:pPr>
          </w:p>
          <w:p w:rsidR="001F5481" w:rsidRDefault="001F5481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F5481" w:rsidRDefault="001F5481">
            <w:pPr>
              <w:widowControl w:val="0"/>
              <w:rPr>
                <w:sz w:val="20"/>
                <w:szCs w:val="20"/>
              </w:rPr>
            </w:pPr>
          </w:p>
          <w:p w:rsidR="001F5481" w:rsidRDefault="001F5481">
            <w:pPr>
              <w:widowControl w:val="0"/>
              <w:rPr>
                <w:sz w:val="20"/>
                <w:szCs w:val="20"/>
              </w:rPr>
            </w:pPr>
          </w:p>
          <w:p w:rsidR="001F5481" w:rsidRDefault="001F5481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F5481" w:rsidRDefault="001F5481">
            <w:pPr>
              <w:widowControl w:val="0"/>
              <w:rPr>
                <w:sz w:val="20"/>
                <w:szCs w:val="20"/>
              </w:rPr>
            </w:pPr>
          </w:p>
          <w:p w:rsidR="001F5481" w:rsidRDefault="001F5481">
            <w:pPr>
              <w:widowControl w:val="0"/>
              <w:rPr>
                <w:sz w:val="20"/>
                <w:szCs w:val="20"/>
              </w:rPr>
            </w:pPr>
          </w:p>
          <w:p w:rsidR="001F5481" w:rsidRDefault="001F5481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F5481" w:rsidRDefault="001F5481">
            <w:pPr>
              <w:widowControl w:val="0"/>
              <w:rPr>
                <w:sz w:val="20"/>
                <w:szCs w:val="20"/>
              </w:rPr>
            </w:pPr>
          </w:p>
          <w:p w:rsidR="001F5481" w:rsidRDefault="001F5481">
            <w:pPr>
              <w:widowControl w:val="0"/>
              <w:rPr>
                <w:sz w:val="20"/>
                <w:szCs w:val="20"/>
              </w:rPr>
            </w:pPr>
          </w:p>
          <w:p w:rsidR="001F5481" w:rsidRDefault="001F5481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51EA4" w:rsidRDefault="00151EA4">
            <w:pPr>
              <w:widowControl w:val="0"/>
              <w:rPr>
                <w:sz w:val="20"/>
                <w:szCs w:val="20"/>
              </w:rPr>
            </w:pPr>
          </w:p>
          <w:p w:rsidR="001F5481" w:rsidRDefault="001F5481">
            <w:pPr>
              <w:widowControl w:val="0"/>
              <w:rPr>
                <w:sz w:val="20"/>
                <w:szCs w:val="20"/>
              </w:rPr>
            </w:pPr>
          </w:p>
          <w:p w:rsidR="001F5481" w:rsidRDefault="001F5481">
            <w:pPr>
              <w:widowControl w:val="0"/>
              <w:rPr>
                <w:sz w:val="20"/>
                <w:szCs w:val="20"/>
              </w:rPr>
            </w:pPr>
          </w:p>
          <w:p w:rsidR="001F5481" w:rsidRDefault="001F5481">
            <w:pPr>
              <w:widowControl w:val="0"/>
              <w:rPr>
                <w:sz w:val="20"/>
                <w:szCs w:val="20"/>
              </w:rPr>
            </w:pPr>
          </w:p>
          <w:p w:rsidR="00151EA4" w:rsidRDefault="001730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815,1</w:t>
            </w:r>
          </w:p>
        </w:tc>
      </w:tr>
    </w:tbl>
    <w:p w:rsidR="00151EA4" w:rsidRDefault="00151EA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F5481" w:rsidRDefault="001F5481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F5481" w:rsidRDefault="001F5481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F5481" w:rsidRDefault="001F5481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F5481" w:rsidRDefault="001F5481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F5481" w:rsidRDefault="001F5481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F5481" w:rsidRDefault="001F5481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F5481" w:rsidRDefault="001F5481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 3 «Благоустройство  территории Утянского сельского поселения».</w:t>
      </w:r>
    </w:p>
    <w:p w:rsidR="00151EA4" w:rsidRDefault="00151EA4">
      <w:pPr>
        <w:ind w:firstLine="708"/>
        <w:jc w:val="both"/>
        <w:rPr>
          <w:b/>
          <w:bCs/>
          <w:sz w:val="28"/>
          <w:szCs w:val="28"/>
        </w:rPr>
      </w:pPr>
    </w:p>
    <w:p w:rsidR="00151EA4" w:rsidRDefault="0017307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3.</w:t>
      </w:r>
    </w:p>
    <w:tbl>
      <w:tblPr>
        <w:tblW w:w="4800" w:type="pct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2513"/>
        <w:gridCol w:w="5861"/>
      </w:tblGrid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«Благоустройство  территории Утянского сельского поселения» (далее –подпрограмма 3)</w:t>
            </w:r>
          </w:p>
        </w:tc>
      </w:tr>
      <w:tr w:rsidR="00151EA4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 w:rsidTr="000175C3">
        <w:trPr>
          <w:trHeight w:val="65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>
        <w:trPr>
          <w:trHeight w:val="78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благоустройства территории Утянского сельского поселения.</w:t>
            </w:r>
          </w:p>
        </w:tc>
      </w:tr>
      <w:tr w:rsidR="00151EA4">
        <w:trPr>
          <w:trHeight w:val="461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Реализация муниципальной подпрограммы осуществляется в 2 этапа:</w:t>
            </w:r>
          </w:p>
          <w:p w:rsidR="00151EA4" w:rsidRDefault="0017307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этап - 2015-2020 годы;</w:t>
            </w:r>
          </w:p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- 2021-2025 годы.</w:t>
            </w:r>
          </w:p>
        </w:tc>
      </w:tr>
      <w:tr w:rsidR="00151EA4">
        <w:trPr>
          <w:trHeight w:val="102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бюджетных ассигнований подпрограммы 3 за счет средств м</w:t>
            </w:r>
            <w:r>
              <w:rPr>
                <w:b/>
                <w:bCs/>
                <w:sz w:val="28"/>
                <w:szCs w:val="28"/>
              </w:rPr>
              <w:t>естного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3 в 2015-2025 годах за счет всех ист</w:t>
            </w:r>
            <w:r w:rsidR="00A302D7">
              <w:rPr>
                <w:sz w:val="28"/>
                <w:szCs w:val="28"/>
              </w:rPr>
              <w:t xml:space="preserve">очников финансирования составит </w:t>
            </w:r>
            <w:r w:rsidR="00B706F3">
              <w:rPr>
                <w:b/>
                <w:sz w:val="28"/>
                <w:szCs w:val="28"/>
              </w:rPr>
              <w:t>100</w:t>
            </w:r>
            <w:r w:rsidR="00A302D7">
              <w:rPr>
                <w:b/>
                <w:sz w:val="28"/>
                <w:szCs w:val="28"/>
              </w:rPr>
              <w:t>58</w:t>
            </w:r>
            <w:r w:rsidR="00B706F3">
              <w:rPr>
                <w:b/>
                <w:sz w:val="28"/>
                <w:szCs w:val="28"/>
              </w:rPr>
              <w:t>,5</w:t>
            </w:r>
            <w:r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3 в 1 этапе 2015-2020 годах за счет средств местного бюджета составит </w:t>
            </w:r>
            <w:r w:rsidR="00B706F3">
              <w:rPr>
                <w:b/>
                <w:sz w:val="28"/>
                <w:szCs w:val="28"/>
              </w:rPr>
              <w:t>3811,5</w:t>
            </w:r>
            <w:r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2015 -  648,0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2016 -  480,0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2017 -  470,4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2018 -  </w:t>
            </w:r>
            <w:r w:rsidR="00B706F3">
              <w:rPr>
                <w:sz w:val="28"/>
                <w:szCs w:val="28"/>
              </w:rPr>
              <w:t>550,6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2019 -  772,3 тыс. руб.,</w:t>
            </w:r>
          </w:p>
          <w:p w:rsidR="00151EA4" w:rsidRDefault="00173070">
            <w:pPr>
              <w:pStyle w:val="ConsPlusNormal"/>
              <w:ind w:left="75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2020 -  890,2 тыс. руб</w:t>
            </w:r>
            <w:r>
              <w:rPr>
                <w:sz w:val="28"/>
                <w:szCs w:val="28"/>
              </w:rPr>
              <w:t>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3 во 2 этапе 2021-2025 годах за счет средств местного бюджета составит </w:t>
            </w:r>
            <w:r w:rsidR="00B706F3">
              <w:rPr>
                <w:b/>
                <w:sz w:val="28"/>
                <w:szCs w:val="28"/>
              </w:rPr>
              <w:t>6</w:t>
            </w:r>
            <w:r w:rsidR="00A302D7">
              <w:rPr>
                <w:b/>
                <w:sz w:val="28"/>
                <w:szCs w:val="28"/>
              </w:rPr>
              <w:t>247</w:t>
            </w:r>
            <w:r w:rsidR="00B706F3">
              <w:rPr>
                <w:b/>
                <w:sz w:val="28"/>
                <w:szCs w:val="28"/>
              </w:rPr>
              <w:t>,0</w:t>
            </w:r>
            <w:r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2021 -  </w:t>
            </w:r>
            <w:r w:rsidR="008C076C">
              <w:rPr>
                <w:sz w:val="28"/>
                <w:szCs w:val="28"/>
              </w:rPr>
              <w:t>2206,5</w:t>
            </w:r>
            <w:r>
              <w:rPr>
                <w:sz w:val="28"/>
                <w:szCs w:val="28"/>
              </w:rPr>
              <w:t>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2022 -  </w:t>
            </w:r>
            <w:r w:rsidR="00B706F3">
              <w:rPr>
                <w:sz w:val="28"/>
                <w:szCs w:val="28"/>
              </w:rPr>
              <w:t>2498,5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2023 - </w:t>
            </w:r>
            <w:r w:rsidR="00A302D7">
              <w:rPr>
                <w:sz w:val="28"/>
                <w:szCs w:val="28"/>
              </w:rPr>
              <w:t xml:space="preserve"> 600</w:t>
            </w:r>
            <w:r>
              <w:rPr>
                <w:sz w:val="28"/>
                <w:szCs w:val="28"/>
              </w:rPr>
              <w:t>,0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2024 -  </w:t>
            </w:r>
            <w:r w:rsidR="00A302D7">
              <w:rPr>
                <w:sz w:val="28"/>
                <w:szCs w:val="28"/>
              </w:rPr>
              <w:t>478</w:t>
            </w:r>
            <w:r>
              <w:rPr>
                <w:sz w:val="28"/>
                <w:szCs w:val="28"/>
              </w:rPr>
              <w:t>,0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2025 -  </w:t>
            </w:r>
            <w:r w:rsidR="00A302D7">
              <w:rPr>
                <w:sz w:val="28"/>
                <w:szCs w:val="28"/>
              </w:rPr>
              <w:t>464</w:t>
            </w:r>
            <w:r>
              <w:rPr>
                <w:sz w:val="28"/>
                <w:szCs w:val="28"/>
              </w:rPr>
              <w:t>,0 тыс. руб.</w:t>
            </w:r>
          </w:p>
          <w:p w:rsidR="00151EA4" w:rsidRDefault="00173070">
            <w:pPr>
              <w:pStyle w:val="ConsPlusNormal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151EA4">
        <w:trPr>
          <w:trHeight w:val="185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2025 году планируется:</w:t>
            </w:r>
          </w:p>
          <w:p w:rsidR="00151EA4" w:rsidRDefault="00173070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отдыхающих в местах отдыха до 50 %,</w:t>
            </w:r>
          </w:p>
          <w:p w:rsidR="00151EA4" w:rsidRDefault="00173070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посещаемости на детской площадке до 30 %</w:t>
            </w:r>
          </w:p>
        </w:tc>
      </w:tr>
    </w:tbl>
    <w:p w:rsidR="00151EA4" w:rsidRDefault="00151EA4">
      <w:pPr>
        <w:rPr>
          <w:b/>
          <w:bCs/>
          <w:sz w:val="28"/>
          <w:szCs w:val="28"/>
          <w:u w:val="single"/>
        </w:rPr>
      </w:pP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3, описание основных проблем в указанной сфере и прогноз ее развития</w:t>
      </w:r>
    </w:p>
    <w:p w:rsidR="00151EA4" w:rsidRDefault="00151EA4">
      <w:pPr>
        <w:ind w:firstLine="708"/>
        <w:jc w:val="both"/>
        <w:rPr>
          <w:b/>
          <w:bCs/>
          <w:sz w:val="28"/>
          <w:szCs w:val="28"/>
        </w:rPr>
      </w:pP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Природно-климатические условия Утянского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решения вопросов благоустройства требуется участие и взаимодействие органов местного самоуправления сельского поселения с привлечением населения, предприятий и организаций.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предпринимаемые меры, отдельные домовладения не 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>
        <w:rPr>
          <w:sz w:val="28"/>
          <w:szCs w:val="28"/>
        </w:rPr>
        <w:br/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51EA4" w:rsidRDefault="00173070">
      <w:pPr>
        <w:ind w:firstLine="708"/>
        <w:jc w:val="both"/>
      </w:pPr>
      <w:r>
        <w:rPr>
          <w:sz w:val="28"/>
          <w:szCs w:val="28"/>
        </w:rPr>
        <w:t>Благоустройство территории включает в себя устройство и ремонт детских игровых площадок, пляжей, парков, фонтанов, родников. Благоустройством занимается администрация Утянского сельского поселения, организации и учреждения, жители Утянского сельского поселения.</w:t>
      </w:r>
      <w:r>
        <w:rPr>
          <w:sz w:val="28"/>
          <w:szCs w:val="28"/>
        </w:rPr>
        <w:br/>
        <w:t>В сложившемся положении необходимо продолжать комплексное благоустройствовпоселении.</w:t>
      </w:r>
      <w:r>
        <w:rPr>
          <w:sz w:val="28"/>
          <w:szCs w:val="28"/>
        </w:rPr>
        <w:br/>
        <w:t>Мероприятия необходимые для реализации благоустройства территорий населенных пунктов Утянского сельского поселения: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основных средств, для благоустройства территорий населенных пунктов Утянского сельского поселения;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конструкций на детскую  площадку;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материалов на покраску и ремонт детской площадки;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 другие расходы,  не предусмотренные программой.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объектам благоустройства.</w:t>
      </w:r>
    </w:p>
    <w:p w:rsidR="00151EA4" w:rsidRDefault="00173070">
      <w:pPr>
        <w:jc w:val="both"/>
      </w:pPr>
      <w:r>
        <w:rPr>
          <w:sz w:val="28"/>
          <w:szCs w:val="28"/>
        </w:rPr>
        <w:t xml:space="preserve">         В течение 2015 года и последующих годов необходимо организовать и провести:</w:t>
      </w:r>
      <w:r>
        <w:rPr>
          <w:sz w:val="28"/>
          <w:szCs w:val="28"/>
        </w:rPr>
        <w:br/>
        <w:t>- смотры-конкурсы, направленные на благоустройство Утянского сельского поселения: «Лучший дом», «Летний газон»,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</w:t>
      </w:r>
      <w:r>
        <w:t>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Проведение данных конкурсов призвано повышать культуру поведения жителей, прививать бережное отношение к объектам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Мероприятия необходимые для реализации привлечения жителей к участию в решении проблем благоустройства поселения: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граждан, состоящих на учете в ГУ Центра занятости населения к работе по благоустройству и санитарной очистке Утянского сельского поселения;</w:t>
      </w:r>
      <w:r>
        <w:rPr>
          <w:sz w:val="28"/>
          <w:szCs w:val="28"/>
        </w:rPr>
        <w:br/>
        <w:t>- привлечение учащихся школы по направлениям благоустройство, экология;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смотров-конкурсов, направленные на благоустройство муниципального образования.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Утянского сельского поселения  разбит парк площадью 1,45 га, где обустроена детская площадка.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Данная подпрограмма3 направлена на повышение уровня комплексного благоустройства территорий населенных пунктов Утянского сельского поселения</w:t>
      </w:r>
    </w:p>
    <w:p w:rsidR="00151EA4" w:rsidRDefault="0015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3.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3 – создание условий для организации благоустройства территории Утянского сельского поселения.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151EA4" w:rsidRDefault="00173070">
      <w:pPr>
        <w:pStyle w:val="ConsPlusNormal"/>
        <w:widowControl/>
        <w:numPr>
          <w:ilvl w:val="0"/>
          <w:numId w:val="4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населения.</w:t>
      </w:r>
    </w:p>
    <w:p w:rsidR="00151EA4" w:rsidRDefault="00173070">
      <w:pPr>
        <w:jc w:val="both"/>
      </w:pPr>
      <w:r>
        <w:rPr>
          <w:sz w:val="28"/>
          <w:szCs w:val="28"/>
        </w:rPr>
        <w:t>Срок реализации муниципальной подпрограммы 3</w:t>
      </w:r>
      <w:r>
        <w:rPr>
          <w:bCs/>
          <w:sz w:val="28"/>
          <w:szCs w:val="28"/>
        </w:rPr>
        <w:t xml:space="preserve"> осуществляется в 2 этапа: 1 этап - 2015-2020 годы; 2 этап - 2021-2025 годы.</w:t>
      </w:r>
    </w:p>
    <w:p w:rsidR="00151EA4" w:rsidRDefault="00151EA4">
      <w:pPr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</w:t>
      </w:r>
      <w:r w:rsidR="00E921E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подпрограммы 3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3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планируется улучшение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3, представлен в приложении № 1 к Программе.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3.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</w:pPr>
      <w:r>
        <w:rPr>
          <w:sz w:val="28"/>
          <w:szCs w:val="28"/>
        </w:rPr>
        <w:t xml:space="preserve">Предполагаемые объемы финансирования подпрограммы 3 за 2015-2025 годы составит </w:t>
      </w:r>
      <w:r w:rsidR="00A302D7">
        <w:rPr>
          <w:b/>
          <w:sz w:val="28"/>
          <w:szCs w:val="28"/>
        </w:rPr>
        <w:t>10058,5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таблицах. </w:t>
      </w: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3 в 1 этапе 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реализации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995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2342"/>
        <w:gridCol w:w="1313"/>
        <w:gridCol w:w="954"/>
        <w:gridCol w:w="1134"/>
        <w:gridCol w:w="992"/>
        <w:gridCol w:w="992"/>
        <w:gridCol w:w="851"/>
        <w:gridCol w:w="1417"/>
      </w:tblGrid>
      <w:tr w:rsidR="00151EA4" w:rsidTr="00453E40">
        <w:trPr>
          <w:trHeight w:val="407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 w:rsidTr="00453E40">
        <w:trPr>
          <w:trHeight w:val="70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 w:rsidTr="00453E40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B706F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3811,5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B706F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890,2</w:t>
            </w:r>
          </w:p>
        </w:tc>
      </w:tr>
      <w:tr w:rsidR="00151EA4" w:rsidTr="00453E40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</w:tr>
      <w:tr w:rsidR="00151EA4" w:rsidTr="00453E40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B706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3811,5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B706F3">
            <w:pPr>
              <w:widowControl w:val="0"/>
              <w:jc w:val="center"/>
            </w:pPr>
            <w:r>
              <w:t>550,6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772,3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890,2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3 во 2 этапе реализации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995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2517"/>
        <w:gridCol w:w="1384"/>
        <w:gridCol w:w="884"/>
        <w:gridCol w:w="1117"/>
        <w:gridCol w:w="1132"/>
        <w:gridCol w:w="1543"/>
        <w:gridCol w:w="1418"/>
      </w:tblGrid>
      <w:tr w:rsidR="00151EA4" w:rsidTr="001420E6">
        <w:trPr>
          <w:trHeight w:val="407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2021-2025 годы</w:t>
            </w:r>
          </w:p>
        </w:tc>
        <w:tc>
          <w:tcPr>
            <w:tcW w:w="6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 w:rsidTr="001420E6">
        <w:trPr>
          <w:trHeight w:val="70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</w:tr>
      <w:tr w:rsidR="00151EA4" w:rsidTr="001420E6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A302D7" w:rsidP="000175C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6247,0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0175C3" w:rsidP="000175C3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2206</w:t>
            </w:r>
            <w:r w:rsidR="00173070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A302D7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2498,5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A302D7" w:rsidP="000175C3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</w:t>
            </w:r>
            <w:r w:rsidR="00E921E9">
              <w:rPr>
                <w:b/>
                <w:bCs/>
                <w:color w:val="000000"/>
              </w:rPr>
              <w:t>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A302D7" w:rsidP="00A302D7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</w:t>
            </w:r>
            <w:r w:rsidR="00E921E9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A302D7" w:rsidP="00A302D7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464</w:t>
            </w:r>
            <w:r w:rsidR="00173070">
              <w:rPr>
                <w:b/>
                <w:bCs/>
                <w:color w:val="000000"/>
              </w:rPr>
              <w:t>,0</w:t>
            </w:r>
          </w:p>
        </w:tc>
      </w:tr>
      <w:tr w:rsidR="00151EA4" w:rsidTr="001420E6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</w:tr>
      <w:tr w:rsidR="00A302D7" w:rsidTr="001420E6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D7" w:rsidRDefault="00A302D7" w:rsidP="00A302D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D7" w:rsidRPr="00E921E9" w:rsidRDefault="00A302D7" w:rsidP="00A302D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6247,0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D7" w:rsidRPr="00E921E9" w:rsidRDefault="00A302D7" w:rsidP="00A302D7">
            <w:pPr>
              <w:widowControl w:val="0"/>
              <w:jc w:val="center"/>
              <w:rPr>
                <w:bCs/>
                <w:color w:val="000000"/>
              </w:rPr>
            </w:pPr>
            <w:r w:rsidRPr="00E921E9">
              <w:rPr>
                <w:bCs/>
                <w:color w:val="000000"/>
              </w:rPr>
              <w:t>2206,5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D7" w:rsidRPr="00A302D7" w:rsidRDefault="00A302D7" w:rsidP="00A302D7">
            <w:pPr>
              <w:widowControl w:val="0"/>
              <w:jc w:val="center"/>
              <w:rPr>
                <w:bCs/>
                <w:color w:val="000000"/>
              </w:rPr>
            </w:pPr>
            <w:r w:rsidRPr="00A302D7">
              <w:rPr>
                <w:bCs/>
                <w:color w:val="000000"/>
              </w:rPr>
              <w:t>2498,5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D7" w:rsidRPr="00A302D7" w:rsidRDefault="00A302D7" w:rsidP="00A302D7">
            <w:pPr>
              <w:widowControl w:val="0"/>
              <w:jc w:val="center"/>
              <w:rPr>
                <w:bCs/>
                <w:color w:val="000000"/>
              </w:rPr>
            </w:pPr>
            <w:r w:rsidRPr="00A302D7">
              <w:rPr>
                <w:bCs/>
                <w:color w:val="000000"/>
              </w:rPr>
              <w:t>600,0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D7" w:rsidRPr="00A302D7" w:rsidRDefault="00A302D7" w:rsidP="00A302D7">
            <w:pPr>
              <w:widowControl w:val="0"/>
              <w:jc w:val="center"/>
              <w:rPr>
                <w:bCs/>
                <w:color w:val="000000"/>
              </w:rPr>
            </w:pPr>
            <w:r w:rsidRPr="00A302D7">
              <w:rPr>
                <w:bCs/>
                <w:color w:val="000000"/>
              </w:rPr>
              <w:t>478,0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D7" w:rsidRPr="00A302D7" w:rsidRDefault="00A302D7" w:rsidP="00A302D7">
            <w:pPr>
              <w:widowControl w:val="0"/>
              <w:jc w:val="center"/>
              <w:rPr>
                <w:bCs/>
                <w:color w:val="000000"/>
              </w:rPr>
            </w:pPr>
            <w:r w:rsidRPr="00A302D7">
              <w:rPr>
                <w:bCs/>
                <w:color w:val="000000"/>
              </w:rPr>
              <w:t>464,0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за счет средств местного бюджета по годам представлены соответственно в приложениях № 3 и № 4 к Программе.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151EA4" w:rsidRDefault="00151EA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45079" w:rsidRDefault="006450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3.</w:t>
      </w:r>
    </w:p>
    <w:p w:rsidR="00151EA4" w:rsidRDefault="00151E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результативности и социально-экономической эффективности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 эффект от реализации подпрограммы 3 ,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к 2025 году целевых показателей, предусмотренных подпрограммой 3, позволяет обеспечить содержание в надлежащем качестве объектов благоустройства и повышение привлекательности сельского поселения.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3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3 приведены в таблице.</w:t>
      </w:r>
    </w:p>
    <w:p w:rsidR="00151EA4" w:rsidRDefault="00151E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3.</w:t>
      </w:r>
    </w:p>
    <w:tbl>
      <w:tblPr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1272"/>
        <w:gridCol w:w="852"/>
        <w:gridCol w:w="709"/>
        <w:gridCol w:w="710"/>
        <w:gridCol w:w="709"/>
        <w:gridCol w:w="709"/>
        <w:gridCol w:w="707"/>
        <w:gridCol w:w="708"/>
        <w:gridCol w:w="709"/>
        <w:gridCol w:w="710"/>
        <w:gridCol w:w="710"/>
        <w:gridCol w:w="710"/>
        <w:gridCol w:w="705"/>
      </w:tblGrid>
      <w:tr w:rsidR="00151EA4">
        <w:trPr>
          <w:trHeight w:val="79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</w:tr>
      <w:tr w:rsidR="00151EA4">
        <w:trPr>
          <w:trHeight w:val="6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Доля отдыхающих в местах отдыха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%.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73070">
            <w:pPr>
              <w:widowControl w:val="0"/>
              <w:ind w:left="180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73070">
            <w:pPr>
              <w:widowControl w:val="0"/>
              <w:ind w:left="18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73070">
            <w:pPr>
              <w:widowControl w:val="0"/>
              <w:ind w:left="180"/>
              <w:jc w:val="center"/>
            </w:pPr>
            <w:r>
              <w:t>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73070">
            <w:pPr>
              <w:widowControl w:val="0"/>
              <w:ind w:left="180"/>
              <w:jc w:val="center"/>
            </w:pPr>
            <w: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73070">
            <w:pPr>
              <w:widowControl w:val="0"/>
              <w:ind w:left="18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50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50</w:t>
            </w:r>
          </w:p>
        </w:tc>
      </w:tr>
      <w:tr w:rsidR="00151EA4">
        <w:trPr>
          <w:trHeight w:val="70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2.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Доля посещаемости на детской площадке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30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30</w:t>
            </w:r>
          </w:p>
        </w:tc>
      </w:tr>
    </w:tbl>
    <w:p w:rsidR="00151EA4" w:rsidRDefault="00151E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EA4" w:rsidRDefault="00151EA4">
      <w:pPr>
        <w:ind w:firstLine="540"/>
        <w:jc w:val="both"/>
        <w:rPr>
          <w:sz w:val="28"/>
          <w:szCs w:val="28"/>
        </w:rPr>
      </w:pPr>
    </w:p>
    <w:p w:rsidR="002F350B" w:rsidRDefault="002F350B">
      <w:pPr>
        <w:ind w:firstLine="540"/>
        <w:jc w:val="both"/>
        <w:rPr>
          <w:sz w:val="28"/>
          <w:szCs w:val="28"/>
        </w:rPr>
      </w:pPr>
    </w:p>
    <w:p w:rsidR="002F350B" w:rsidRDefault="002F350B">
      <w:pPr>
        <w:ind w:firstLine="540"/>
        <w:jc w:val="both"/>
        <w:rPr>
          <w:sz w:val="28"/>
          <w:szCs w:val="28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151EA4" w:rsidRDefault="00151EA4">
      <w:pPr>
        <w:ind w:firstLine="540"/>
        <w:jc w:val="both"/>
        <w:rPr>
          <w:sz w:val="28"/>
          <w:szCs w:val="28"/>
        </w:rPr>
      </w:pPr>
    </w:p>
    <w:p w:rsidR="00645079" w:rsidRDefault="006450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1EA4" w:rsidRDefault="00173070" w:rsidP="002F35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4 «Молодежная политика и оздоровление детей на территории Утянского сельского поселения».</w:t>
      </w:r>
    </w:p>
    <w:p w:rsidR="00151EA4" w:rsidRDefault="00151EA4" w:rsidP="002F350B">
      <w:pPr>
        <w:ind w:firstLine="708"/>
        <w:jc w:val="center"/>
        <w:rPr>
          <w:b/>
          <w:bCs/>
          <w:sz w:val="28"/>
          <w:szCs w:val="28"/>
        </w:rPr>
      </w:pPr>
    </w:p>
    <w:p w:rsidR="00151EA4" w:rsidRDefault="0017307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4 .</w:t>
      </w: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50" w:type="pct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2502"/>
        <w:gridCol w:w="5779"/>
      </w:tblGrid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«Молодежная политика и оздоровление детей на территории Утянского сельского поселения» (далее –подпрограмма 4)</w:t>
            </w:r>
          </w:p>
        </w:tc>
      </w:tr>
      <w:tr w:rsidR="00151EA4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>
        <w:trPr>
          <w:trHeight w:val="77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>
        <w:trPr>
          <w:trHeight w:val="782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осуществление мероприятий по работе с молодежью на территории  Утянского сельского поселения.</w:t>
            </w:r>
          </w:p>
        </w:tc>
      </w:tr>
      <w:tr w:rsidR="00151EA4">
        <w:trPr>
          <w:trHeight w:val="76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наиболее благоприятных условий для развития молодежи, готовность участия молодежи в общественно-политической жизни поселения.</w:t>
            </w:r>
          </w:p>
          <w:p w:rsidR="00151EA4" w:rsidRDefault="00151EA4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Реализация муниципальной подпрограммы осуществляется в 2 этапа:1 этап - 2015-2020 годы;</w:t>
            </w:r>
          </w:p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- 2021-2025 годы.</w:t>
            </w:r>
          </w:p>
        </w:tc>
      </w:tr>
      <w:tr w:rsidR="00151EA4">
        <w:trPr>
          <w:trHeight w:val="102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бюджетных ассигнований подпрограммы 4за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4 в 2015-2025 годах за счет всех источников финансирования составит </w:t>
            </w:r>
            <w:r>
              <w:rPr>
                <w:b/>
                <w:sz w:val="28"/>
                <w:szCs w:val="28"/>
              </w:rPr>
              <w:t>1359,7 тыс. рублей</w:t>
            </w:r>
            <w:r>
              <w:rPr>
                <w:sz w:val="28"/>
                <w:szCs w:val="28"/>
              </w:rPr>
              <w:t>.</w:t>
            </w: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4 в 1 этапе реализации 2015-2020 годах за счет средств местного бюджета составит </w:t>
            </w:r>
            <w:r>
              <w:rPr>
                <w:b/>
                <w:sz w:val="28"/>
                <w:szCs w:val="28"/>
              </w:rPr>
              <w:t>1</w:t>
            </w:r>
            <w:r w:rsidR="001420E6">
              <w:rPr>
                <w:b/>
                <w:sz w:val="28"/>
                <w:szCs w:val="28"/>
              </w:rPr>
              <w:t>419</w:t>
            </w:r>
            <w:r>
              <w:rPr>
                <w:b/>
                <w:sz w:val="28"/>
                <w:szCs w:val="28"/>
              </w:rPr>
              <w:t>,7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–179,3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–185,6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 217,0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2018 -  251,1тыс.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261,7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 265,0 тыс. руб.,</w:t>
            </w: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4 во 2 этапе реализации 2021-2025 годах за счет средств местного бюджета составит </w:t>
            </w:r>
            <w:r w:rsidR="001420E6">
              <w:rPr>
                <w:b/>
                <w:bCs/>
                <w:sz w:val="28"/>
                <w:szCs w:val="28"/>
              </w:rPr>
              <w:t>60</w:t>
            </w:r>
            <w:r>
              <w:rPr>
                <w:b/>
                <w:bCs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2021–</w:t>
            </w:r>
            <w:r w:rsidR="001420E6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2022–0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2023–0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2024–0 тыс. руб.,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2025–0 тыс. руб.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мероприятий подпрограммы 4 ежегодно подлежат </w:t>
            </w:r>
            <w:r>
              <w:rPr>
                <w:sz w:val="28"/>
                <w:szCs w:val="28"/>
              </w:rPr>
              <w:lastRenderedPageBreak/>
              <w:t>уточнению при формировании бюджета на очередной финансовый год</w:t>
            </w:r>
          </w:p>
        </w:tc>
      </w:tr>
      <w:tr w:rsidR="00151EA4">
        <w:trPr>
          <w:trHeight w:val="170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2025 году планируется: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 повышения уровня  гражданского и патриотического воспитания молодежи, активное участие в жизни поселения.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молодежи в культурно-массовые мероприятия до 75%.</w:t>
            </w:r>
          </w:p>
          <w:p w:rsidR="00151EA4" w:rsidRDefault="00151EA4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4, описание основных проблем в указанной сфере и прогноз ее развития</w:t>
      </w:r>
    </w:p>
    <w:p w:rsidR="00151EA4" w:rsidRDefault="00151EA4">
      <w:pPr>
        <w:jc w:val="both"/>
        <w:rPr>
          <w:sz w:val="28"/>
          <w:szCs w:val="28"/>
        </w:rPr>
      </w:pPr>
    </w:p>
    <w:p w:rsidR="00151EA4" w:rsidRDefault="00173070">
      <w:pPr>
        <w:tabs>
          <w:tab w:val="left" w:pos="567"/>
        </w:tabs>
        <w:ind w:firstLine="567"/>
        <w:jc w:val="both"/>
      </w:pPr>
      <w:r>
        <w:rPr>
          <w:sz w:val="28"/>
          <w:szCs w:val="28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</w:t>
      </w:r>
      <w:r>
        <w:rPr>
          <w:color w:val="000000"/>
          <w:sz w:val="28"/>
          <w:szCs w:val="28"/>
        </w:rPr>
        <w:t xml:space="preserve">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  <w:r>
        <w:rPr>
          <w:sz w:val="28"/>
          <w:szCs w:val="28"/>
        </w:rPr>
        <w:t>В Утянском сельском поселении сегодня молодежь в возрасте от 14 до 30 лет составляет 15% населения. 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поселения в целом.</w:t>
      </w:r>
    </w:p>
    <w:p w:rsidR="00151EA4" w:rsidRDefault="00173070">
      <w:pPr>
        <w:tabs>
          <w:tab w:val="left" w:pos="567"/>
        </w:tabs>
        <w:ind w:firstLine="567"/>
        <w:jc w:val="both"/>
      </w:pPr>
      <w:r>
        <w:rPr>
          <w:sz w:val="28"/>
          <w:szCs w:val="28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:rsidR="00151EA4" w:rsidRDefault="001730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маргинализация и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:rsidR="00151EA4" w:rsidRDefault="001730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около одной трети молодых людей в современной России не в состоянии успешно адаптироваться к современной экономической ситуации и реализовать свои профессиональные устремления, доля молодежи среди официально зарегистрированных безработных в российских регионах колеблется от 20 до 57 процентов (в среднем -37 процентов);</w:t>
      </w:r>
    </w:p>
    <w:p w:rsidR="00151EA4" w:rsidRDefault="001730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слабо развивается культура ответственного гражданского поведения.</w:t>
      </w:r>
    </w:p>
    <w:p w:rsidR="00151EA4" w:rsidRDefault="001730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</w:t>
      </w:r>
      <w:r>
        <w:rPr>
          <w:sz w:val="28"/>
          <w:szCs w:val="28"/>
        </w:rPr>
        <w:lastRenderedPageBreak/>
        <w:t>возможностей для успешной социализации и эффективной самореализации молодежи, для развития ее потенциала в интересах России.</w:t>
      </w:r>
    </w:p>
    <w:p w:rsidR="00151EA4" w:rsidRDefault="00173070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 государственная молодежная политика в Утянском сельском поселении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151EA4" w:rsidRDefault="001730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направлениями реализации подпрограммы являются: </w:t>
      </w:r>
    </w:p>
    <w:p w:rsidR="00151EA4" w:rsidRDefault="00173070">
      <w:pPr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1)организация мероприятий для детей и молодежи сельского поселения</w:t>
      </w:r>
    </w:p>
    <w:p w:rsidR="00151EA4" w:rsidRDefault="00173070">
      <w:pPr>
        <w:shd w:val="clear" w:color="auto" w:fill="FFFFFF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2) патриотическое воспитание детей и молодежи сельского поселения;                                    3) создание условий для отдыха детей и молодежи сельского поселения;                                          4) поддержка творческой и социально активной молодежи сельского поселения;                            </w:t>
      </w:r>
    </w:p>
    <w:p w:rsidR="00151EA4" w:rsidRDefault="00173070">
      <w:pPr>
        <w:shd w:val="clear" w:color="auto" w:fill="FFFFFF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5) вовлечение молодежи в социально-экономические и политические процессы на территории сельского поселения</w:t>
      </w:r>
    </w:p>
    <w:p w:rsidR="00151EA4" w:rsidRDefault="0017307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Стоит акцентировать внимание на необходимости усиления работы по патриотическому воспитанию молодежи, активному вовлечению ее в реализацию программ патриотического воспитания.</w:t>
      </w:r>
    </w:p>
    <w:p w:rsidR="00151EA4" w:rsidRDefault="0017307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4 позволит молодежи принимать активное участие в культурно-массовых мероприятиях поселения, повысит уровень гражданского и патриотического воспитания.</w:t>
      </w: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4.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4 – Организация и осуществление мероприятий по работе с молодежью на территории  Утянского сельского поселения.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следующей задачи:</w:t>
      </w:r>
    </w:p>
    <w:p w:rsidR="00151EA4" w:rsidRDefault="00173070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наиболее благоприятных условий для развития молодежи,</w:t>
      </w:r>
      <w:r w:rsidR="002F3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готовность участия молодежи в культурно-массовых мероприятиях и  общественно-политической жизни поселения</w:t>
      </w:r>
    </w:p>
    <w:p w:rsidR="00151EA4" w:rsidRDefault="001730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4: 2015-2025 годы, подпрограмма реализуется в 2 этапа: 1этап 2015-2020г, 2этап 2021-2025г</w:t>
      </w:r>
    </w:p>
    <w:p w:rsidR="00151EA4" w:rsidRDefault="00151EA4">
      <w:pPr>
        <w:rPr>
          <w:b/>
          <w:bCs/>
          <w:sz w:val="28"/>
          <w:szCs w:val="28"/>
        </w:rPr>
      </w:pPr>
    </w:p>
    <w:p w:rsidR="002F350B" w:rsidRDefault="002F350B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</w:t>
      </w:r>
      <w:r w:rsidR="003D597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подпрограммы 4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4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создание благоприятных условий для отдыха детей,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молодежи сельского поселения в изучение истории России, области и своего поселения.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реализации основного мероприятия планируется обеспечить повышения уровня  гражданского и патриотического воспитания молодежи, принятие активного участие в культурно-массовых мероприятиях поселения.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Перечень основных мероприятий подпрограммы 4, представлен в приложении № 1 к Программе.</w:t>
      </w:r>
    </w:p>
    <w:p w:rsidR="00151EA4" w:rsidRDefault="00151EA4">
      <w:pPr>
        <w:jc w:val="both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4.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</w:pPr>
      <w:r>
        <w:rPr>
          <w:sz w:val="28"/>
          <w:szCs w:val="28"/>
        </w:rPr>
        <w:t xml:space="preserve">Предполагаемые объемы финансирования подпрограммы 4 за 2015-2025 годы составит </w:t>
      </w:r>
      <w:r>
        <w:rPr>
          <w:b/>
          <w:sz w:val="28"/>
          <w:szCs w:val="28"/>
        </w:rPr>
        <w:t>1</w:t>
      </w:r>
      <w:r w:rsidR="001420E6">
        <w:rPr>
          <w:b/>
          <w:sz w:val="28"/>
          <w:szCs w:val="28"/>
        </w:rPr>
        <w:t>419</w:t>
      </w:r>
      <w:r>
        <w:rPr>
          <w:b/>
          <w:sz w:val="28"/>
          <w:szCs w:val="28"/>
        </w:rPr>
        <w:t>,7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таблицах. </w:t>
      </w:r>
    </w:p>
    <w:p w:rsidR="00151EA4" w:rsidRDefault="00151EA4">
      <w:pPr>
        <w:ind w:firstLine="720"/>
        <w:jc w:val="both"/>
        <w:rPr>
          <w:sz w:val="20"/>
          <w:szCs w:val="20"/>
        </w:rPr>
      </w:pPr>
    </w:p>
    <w:p w:rsidR="00151EA4" w:rsidRDefault="00151EA4">
      <w:pPr>
        <w:ind w:firstLine="720"/>
        <w:jc w:val="right"/>
        <w:rPr>
          <w:sz w:val="16"/>
          <w:szCs w:val="16"/>
        </w:rPr>
      </w:pPr>
    </w:p>
    <w:p w:rsidR="00151EA4" w:rsidRDefault="00173070">
      <w:pPr>
        <w:jc w:val="center"/>
      </w:pPr>
      <w:r>
        <w:rPr>
          <w:b/>
          <w:bCs/>
          <w:sz w:val="28"/>
          <w:szCs w:val="28"/>
        </w:rPr>
        <w:t>Предполагаемые объемы финансирования подпрограммы 4 в 1 этапе .</w:t>
      </w:r>
      <w:r>
        <w:rPr>
          <w:bCs/>
          <w:sz w:val="28"/>
          <w:szCs w:val="28"/>
        </w:rPr>
        <w:t>тыс. рублей</w:t>
      </w:r>
    </w:p>
    <w:p w:rsidR="00151EA4" w:rsidRDefault="00151EA4">
      <w:pPr>
        <w:jc w:val="center"/>
        <w:rPr>
          <w:bCs/>
          <w:sz w:val="28"/>
          <w:szCs w:val="28"/>
        </w:rPr>
      </w:pPr>
    </w:p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1133"/>
        <w:gridCol w:w="1134"/>
        <w:gridCol w:w="1113"/>
        <w:gridCol w:w="1138"/>
        <w:gridCol w:w="1134"/>
        <w:gridCol w:w="1011"/>
        <w:gridCol w:w="1132"/>
      </w:tblGrid>
      <w:tr w:rsidR="00151EA4">
        <w:trPr>
          <w:trHeight w:val="407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  <w:jc w:val="center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179,3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185,6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251,1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265,0</w:t>
            </w:r>
          </w:p>
        </w:tc>
      </w:tr>
      <w:tr w:rsidR="00151EA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51EA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1359,7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179,3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185,6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251,1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265,0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4 во 2 этапе .</w:t>
      </w:r>
    </w:p>
    <w:p w:rsidR="00151EA4" w:rsidRDefault="001730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тыс. рублей</w:t>
      </w:r>
    </w:p>
    <w:tbl>
      <w:tblPr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2515"/>
        <w:gridCol w:w="1422"/>
        <w:gridCol w:w="848"/>
        <w:gridCol w:w="1115"/>
        <w:gridCol w:w="1132"/>
        <w:gridCol w:w="1580"/>
        <w:gridCol w:w="1419"/>
      </w:tblGrid>
      <w:tr w:rsidR="00151EA4">
        <w:trPr>
          <w:trHeight w:val="407"/>
          <w:jc w:val="center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2021-2025 годы</w:t>
            </w:r>
          </w:p>
        </w:tc>
        <w:tc>
          <w:tcPr>
            <w:tcW w:w="6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</w:tr>
      <w:tr w:rsidR="00151EA4">
        <w:trPr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420E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151EA4">
        <w:trPr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51EA4">
        <w:trPr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420E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4 за счет средств местного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645079" w:rsidRDefault="006450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45079" w:rsidRDefault="006450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4.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подпрограммы 4 к 2025 году планируется достижение следующего конечного результата: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 повышения уровня  гражданского и патриотического воспитания молодежи, активного участие в культурно-массовых мероприятиях.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151EA4" w:rsidRDefault="00151EA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37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495"/>
        <w:gridCol w:w="996"/>
        <w:gridCol w:w="707"/>
        <w:gridCol w:w="852"/>
        <w:gridCol w:w="707"/>
        <w:gridCol w:w="711"/>
        <w:gridCol w:w="707"/>
        <w:gridCol w:w="708"/>
        <w:gridCol w:w="713"/>
        <w:gridCol w:w="705"/>
        <w:gridCol w:w="712"/>
        <w:gridCol w:w="705"/>
        <w:gridCol w:w="711"/>
        <w:gridCol w:w="708"/>
      </w:tblGrid>
      <w:tr w:rsidR="00151EA4">
        <w:trPr>
          <w:trHeight w:val="79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151EA4">
        <w:trPr>
          <w:trHeight w:val="9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Участие молодежи в культурно-массовых мероприятиях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65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75</w:t>
            </w:r>
          </w:p>
        </w:tc>
      </w:tr>
    </w:tbl>
    <w:p w:rsidR="00151EA4" w:rsidRDefault="00151EA4">
      <w:pPr>
        <w:jc w:val="both"/>
        <w:rPr>
          <w:sz w:val="28"/>
          <w:szCs w:val="28"/>
        </w:rPr>
      </w:pPr>
    </w:p>
    <w:p w:rsidR="00151EA4" w:rsidRDefault="00151EA4">
      <w:pPr>
        <w:ind w:left="176"/>
        <w:jc w:val="center"/>
        <w:rPr>
          <w:b/>
          <w:bCs/>
          <w:sz w:val="28"/>
          <w:szCs w:val="28"/>
        </w:rPr>
      </w:pPr>
    </w:p>
    <w:p w:rsidR="00151EA4" w:rsidRDefault="00173070">
      <w:pPr>
        <w:ind w:left="176"/>
        <w:jc w:val="center"/>
      </w:pPr>
      <w:r>
        <w:rPr>
          <w:b/>
          <w:bCs/>
          <w:sz w:val="28"/>
          <w:szCs w:val="28"/>
        </w:rPr>
        <w:t>Подпрограмма 5 «</w:t>
      </w:r>
      <w:r>
        <w:rPr>
          <w:b/>
          <w:sz w:val="28"/>
          <w:szCs w:val="28"/>
        </w:rPr>
        <w:t>Развитие физической культуры и массового спорта на территории Утянско</w:t>
      </w:r>
      <w:r w:rsidR="00453E40">
        <w:rPr>
          <w:b/>
          <w:sz w:val="28"/>
          <w:szCs w:val="28"/>
        </w:rPr>
        <w:t>го сельского поселения</w:t>
      </w:r>
      <w:r>
        <w:rPr>
          <w:b/>
          <w:bCs/>
          <w:sz w:val="28"/>
          <w:szCs w:val="28"/>
        </w:rPr>
        <w:t>»</w:t>
      </w:r>
    </w:p>
    <w:p w:rsidR="00151EA4" w:rsidRDefault="00151EA4">
      <w:pPr>
        <w:ind w:firstLine="708"/>
        <w:jc w:val="both"/>
        <w:rPr>
          <w:b/>
          <w:bCs/>
          <w:sz w:val="28"/>
          <w:szCs w:val="28"/>
        </w:rPr>
      </w:pPr>
    </w:p>
    <w:p w:rsidR="00151EA4" w:rsidRDefault="0017307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5.</w:t>
      </w: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50" w:type="pct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2502"/>
        <w:gridCol w:w="5779"/>
      </w:tblGrid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Развитие физической культуры и массового спорта на территории Утянского сельского поселения</w:t>
            </w:r>
            <w:r>
              <w:rPr>
                <w:sz w:val="28"/>
                <w:szCs w:val="28"/>
              </w:rPr>
              <w:t>» (далее –подпрограмма 5)</w:t>
            </w:r>
          </w:p>
        </w:tc>
      </w:tr>
      <w:tr w:rsidR="00151EA4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>
        <w:trPr>
          <w:trHeight w:val="77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поселения, МБОУ Большебыковская СОШ, МБОУ Утянская СОШ</w:t>
            </w:r>
          </w:p>
        </w:tc>
      </w:tr>
      <w:tr w:rsidR="00151EA4">
        <w:trPr>
          <w:trHeight w:val="782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физического здоровья жителей  Утянского сельского поселения.</w:t>
            </w:r>
          </w:p>
        </w:tc>
      </w:tr>
      <w:tr w:rsidR="00151EA4">
        <w:trPr>
          <w:trHeight w:val="76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жителей поселения в занятие физической культурой и спортом.</w:t>
            </w:r>
          </w:p>
        </w:tc>
      </w:tr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реализации подпрограммы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Реализация муниципальной подпрограммы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осуществляется в 2 этапа: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 этап - 2015-2020 годы; </w:t>
            </w:r>
            <w:r>
              <w:rPr>
                <w:sz w:val="28"/>
                <w:szCs w:val="28"/>
              </w:rPr>
              <w:t>2 этап - 2021-2025 годы.</w:t>
            </w:r>
          </w:p>
        </w:tc>
      </w:tr>
      <w:tr w:rsidR="00151EA4">
        <w:trPr>
          <w:trHeight w:val="102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бюджетных ассигнований подпрограммы 5  за счет средств м</w:t>
            </w:r>
            <w:r>
              <w:rPr>
                <w:b/>
                <w:bCs/>
                <w:sz w:val="28"/>
                <w:szCs w:val="28"/>
              </w:rPr>
              <w:t>естного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5 в 2015-2025 годах за счет всех источников финансирования составит </w:t>
            </w:r>
            <w:r>
              <w:rPr>
                <w:b/>
                <w:bCs/>
                <w:sz w:val="28"/>
                <w:szCs w:val="28"/>
              </w:rPr>
              <w:t>452,9 тыс. рублей</w:t>
            </w:r>
            <w:r>
              <w:rPr>
                <w:sz w:val="28"/>
                <w:szCs w:val="28"/>
              </w:rPr>
              <w:t>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5 в 1 этапе реализации 2015-2020 годах за счет средств местного бюджета составит </w:t>
            </w:r>
            <w:r w:rsidR="00A302D7">
              <w:rPr>
                <w:b/>
                <w:bCs/>
                <w:sz w:val="28"/>
                <w:szCs w:val="28"/>
              </w:rPr>
              <w:t>400,2</w:t>
            </w:r>
            <w:r>
              <w:rPr>
                <w:b/>
                <w:bCs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62,5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65,4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68,0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70,0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–72,0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–50,0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5 во 2 этапе реализации 2021-2025 годах за счет средств местного бюджета составит </w:t>
            </w:r>
            <w:r w:rsidR="00A302D7">
              <w:rPr>
                <w:b/>
                <w:bCs/>
                <w:sz w:val="28"/>
                <w:szCs w:val="28"/>
              </w:rPr>
              <w:t>12,3</w:t>
            </w:r>
            <w:r>
              <w:rPr>
                <w:b/>
                <w:bCs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12,3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A302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A302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A302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A302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151EA4">
        <w:trPr>
          <w:trHeight w:val="170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0"/>
              <w:widowControl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151EA4" w:rsidRDefault="00173070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увеличение доли регулярно занимающихся физической культурой и спортом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50 %;</w:t>
            </w:r>
          </w:p>
          <w:p w:rsidR="00151EA4" w:rsidRDefault="00173070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участников в региональных соревнованиях до 30 %.</w:t>
            </w:r>
          </w:p>
          <w:p w:rsidR="00151EA4" w:rsidRDefault="00151EA4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EA4" w:rsidRDefault="00151EA4">
      <w:pPr>
        <w:rPr>
          <w:b/>
          <w:bCs/>
          <w:sz w:val="28"/>
          <w:szCs w:val="28"/>
          <w:u w:val="single"/>
        </w:rPr>
      </w:pPr>
    </w:p>
    <w:p w:rsidR="00645079" w:rsidRDefault="00645079">
      <w:pPr>
        <w:jc w:val="center"/>
        <w:rPr>
          <w:b/>
          <w:bCs/>
          <w:sz w:val="28"/>
          <w:szCs w:val="28"/>
          <w:u w:val="single"/>
        </w:rPr>
      </w:pPr>
    </w:p>
    <w:p w:rsidR="00645079" w:rsidRDefault="00645079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5, описание основных проблем в указанной сфере и прогноз ее развития</w:t>
      </w:r>
    </w:p>
    <w:p w:rsidR="00151EA4" w:rsidRDefault="00151EA4">
      <w:pPr>
        <w:jc w:val="both"/>
        <w:rPr>
          <w:sz w:val="28"/>
          <w:szCs w:val="28"/>
        </w:rPr>
      </w:pP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и спорт являются наиболее универсальным способом физического оздоровления населения,  средством укрепления семьи, так как занятия физкультурой и спортом формируют не только крепкое здоровье, но и характер человека, являются мощным источником профилактики вредных </w:t>
      </w:r>
      <w:r>
        <w:rPr>
          <w:sz w:val="28"/>
          <w:szCs w:val="28"/>
        </w:rPr>
        <w:lastRenderedPageBreak/>
        <w:t>привычек и негативных тенденций в обществе.  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улучшения здоровья, благосостояния и качества жизни граждан необходимо акцентировать внимание на развитии массовой физической культуры и спорта.  Занятия физической культурой и спортом должны стать составляющей частью здорового образа жизни населения. Дальнейшее увеличение числа жителей поселения, регулярно занимающихся физической культурой и спортом, создание благоприятных условий для развития инфраструктуры  физической культуры и спорта на территории Утянского сельского поселения.                         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>Основными направлениями  в сфере развития физической культуры и спорта являются: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>- развитие традиционных и новых видов спорта;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>- укрепление материально-технической базы;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>- проведение спортивных мероприятий и праздников;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>- участие в районных, областных, всероссийских  соревнованиях;</w:t>
      </w:r>
    </w:p>
    <w:p w:rsidR="00151EA4" w:rsidRDefault="001730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развитию  физической  культуры  и спорта  среди  людей с ограниченными возможностями здоровья;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граждан о деятельности администрации Утянского сельского поселения в области физической культуры и спорта.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сфере физической культуры и спорта в Утянском  сельском поселении  были выявлены  такие проблемы, как:</w:t>
      </w:r>
    </w:p>
    <w:p w:rsidR="00151EA4" w:rsidRDefault="00173070">
      <w:pPr>
        <w:rPr>
          <w:sz w:val="28"/>
          <w:szCs w:val="28"/>
        </w:rPr>
      </w:pPr>
      <w:r>
        <w:rPr>
          <w:sz w:val="28"/>
          <w:szCs w:val="28"/>
        </w:rPr>
        <w:t>-  недостаточное привлечение населения к регулярным занятиям физической культурой и спортом;</w:t>
      </w:r>
      <w:r>
        <w:rPr>
          <w:sz w:val="28"/>
          <w:szCs w:val="28"/>
        </w:rPr>
        <w:br/>
        <w:t>-  несоответствие уровня материальной базы и инфраструктуры для занятий  физической культурой и спортом задачам развития массового спорта;</w:t>
      </w:r>
      <w:r>
        <w:rPr>
          <w:sz w:val="28"/>
          <w:szCs w:val="28"/>
        </w:rPr>
        <w:br/>
        <w:t>-  недостаточный уровень пропаганды занятий физической культурой, спортом, здорового образа жизни.</w:t>
      </w:r>
    </w:p>
    <w:p w:rsidR="00151EA4" w:rsidRDefault="00173070">
      <w:pPr>
        <w:jc w:val="both"/>
      </w:pPr>
      <w:r>
        <w:rPr>
          <w:sz w:val="28"/>
          <w:szCs w:val="28"/>
        </w:rPr>
        <w:t xml:space="preserve">        На территории Утянского сельского поселения функционируют два спортивных зала, тренажерный зал, две летние спортивные площадки, два футбольных поля. Работают четыре спортивные секции, в которых регулярно занимаются спортом 55 человек.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Команда сельского поселения  ежегодно участвует в районных и областных соревнованиях и занимают призовые места.</w:t>
      </w:r>
    </w:p>
    <w:p w:rsidR="00151EA4" w:rsidRDefault="0017307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 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 среди молодежи с помощью средств физической культуры и спорта.</w:t>
      </w:r>
    </w:p>
    <w:p w:rsidR="00151EA4" w:rsidRDefault="00151EA4">
      <w:pPr>
        <w:pStyle w:val="ConsPlusNormal"/>
        <w:ind w:firstLine="0"/>
        <w:jc w:val="both"/>
        <w:rPr>
          <w:b/>
          <w:bCs/>
        </w:rPr>
      </w:pPr>
    </w:p>
    <w:p w:rsidR="00151EA4" w:rsidRDefault="00173070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5.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5 – укрепление физического здоровья жителей  Утянского сельского поселения.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следующей задачи:</w:t>
      </w:r>
    </w:p>
    <w:p w:rsidR="00151EA4" w:rsidRDefault="00173070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жителей поселения в занятие физической культурой и спортом.</w:t>
      </w:r>
    </w:p>
    <w:p w:rsidR="00151EA4" w:rsidRDefault="001730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5: 2015-2025 годы, подпрограмма реализуется в 2 этапа: 1этап 2015-2020г, 2этап 2021-2025г</w:t>
      </w:r>
    </w:p>
    <w:p w:rsidR="00151EA4" w:rsidRDefault="00151EA4">
      <w:pPr>
        <w:rPr>
          <w:b/>
          <w:bCs/>
          <w:sz w:val="28"/>
          <w:szCs w:val="28"/>
        </w:rPr>
      </w:pP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мероприятийподпрограммы 5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5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по оздоровительной компании жителей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планируется развитие системы спортивных и физкультурных мероприятий сельского поселения, что позволит вовлечь жителей сельского поселения в занятия физической культурой и спортом и укрепить физическое здоровье.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Перечень основных мероприятий подпрограммы 5, представлен в приложении № 1 к Программе.</w:t>
      </w:r>
    </w:p>
    <w:p w:rsidR="00151EA4" w:rsidRDefault="00151EA4">
      <w:pPr>
        <w:jc w:val="both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5.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</w:pPr>
      <w:r>
        <w:rPr>
          <w:sz w:val="28"/>
          <w:szCs w:val="28"/>
        </w:rPr>
        <w:t xml:space="preserve">Предполагаемые объемы финансирования подпрограммы 5 за 2015-2025 годы составит </w:t>
      </w:r>
      <w:r w:rsidR="00A302D7">
        <w:rPr>
          <w:b/>
          <w:sz w:val="28"/>
          <w:szCs w:val="28"/>
        </w:rPr>
        <w:t>458,5</w:t>
      </w:r>
      <w:r>
        <w:rPr>
          <w:b/>
          <w:sz w:val="28"/>
          <w:szCs w:val="28"/>
        </w:rPr>
        <w:t xml:space="preserve"> 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таблице. </w:t>
      </w:r>
    </w:p>
    <w:p w:rsidR="00151EA4" w:rsidRDefault="00151EA4">
      <w:pPr>
        <w:ind w:firstLine="720"/>
        <w:jc w:val="both"/>
        <w:rPr>
          <w:sz w:val="20"/>
          <w:szCs w:val="20"/>
        </w:rPr>
      </w:pPr>
    </w:p>
    <w:p w:rsidR="00CF2DF0" w:rsidRDefault="00CF2DF0">
      <w:pPr>
        <w:ind w:firstLine="720"/>
        <w:jc w:val="both"/>
        <w:rPr>
          <w:sz w:val="20"/>
          <w:szCs w:val="20"/>
        </w:rPr>
      </w:pPr>
    </w:p>
    <w:p w:rsidR="00CF2DF0" w:rsidRDefault="00CF2DF0">
      <w:pPr>
        <w:ind w:firstLine="720"/>
        <w:jc w:val="both"/>
        <w:rPr>
          <w:sz w:val="20"/>
          <w:szCs w:val="20"/>
        </w:rPr>
      </w:pPr>
    </w:p>
    <w:p w:rsidR="00CF2DF0" w:rsidRDefault="00CF2DF0">
      <w:pPr>
        <w:ind w:firstLine="720"/>
        <w:jc w:val="both"/>
        <w:rPr>
          <w:sz w:val="20"/>
          <w:szCs w:val="20"/>
        </w:rPr>
      </w:pPr>
    </w:p>
    <w:p w:rsidR="00CF2DF0" w:rsidRDefault="00CF2DF0">
      <w:pPr>
        <w:ind w:firstLine="720"/>
        <w:jc w:val="both"/>
        <w:rPr>
          <w:sz w:val="20"/>
          <w:szCs w:val="20"/>
        </w:rPr>
      </w:pPr>
    </w:p>
    <w:p w:rsidR="00CF2DF0" w:rsidRDefault="00CF2DF0">
      <w:pPr>
        <w:ind w:firstLine="720"/>
        <w:jc w:val="both"/>
        <w:rPr>
          <w:sz w:val="20"/>
          <w:szCs w:val="20"/>
        </w:rPr>
      </w:pPr>
    </w:p>
    <w:p w:rsidR="00CF2DF0" w:rsidRDefault="00CF2DF0">
      <w:pPr>
        <w:ind w:firstLine="720"/>
        <w:jc w:val="both"/>
        <w:rPr>
          <w:sz w:val="20"/>
          <w:szCs w:val="20"/>
        </w:rPr>
      </w:pPr>
    </w:p>
    <w:p w:rsidR="00151EA4" w:rsidRDefault="00151EA4">
      <w:pPr>
        <w:ind w:firstLine="720"/>
        <w:jc w:val="right"/>
        <w:rPr>
          <w:sz w:val="16"/>
          <w:szCs w:val="16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5 в 1 этапе.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972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2518"/>
        <w:gridCol w:w="1136"/>
        <w:gridCol w:w="1132"/>
        <w:gridCol w:w="1116"/>
        <w:gridCol w:w="1135"/>
        <w:gridCol w:w="1133"/>
        <w:gridCol w:w="1014"/>
        <w:gridCol w:w="788"/>
      </w:tblGrid>
      <w:tr w:rsidR="00151EA4">
        <w:trPr>
          <w:trHeight w:val="407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387,9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62,5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50,0</w:t>
            </w: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51EA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387,9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62,5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50,0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5 во 2 этапе.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972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2517"/>
        <w:gridCol w:w="1135"/>
        <w:gridCol w:w="1133"/>
        <w:gridCol w:w="1114"/>
        <w:gridCol w:w="1137"/>
        <w:gridCol w:w="1400"/>
        <w:gridCol w:w="1536"/>
      </w:tblGrid>
      <w:tr w:rsidR="00151EA4" w:rsidTr="00A302D7">
        <w:trPr>
          <w:trHeight w:val="407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2021-2025 годы</w:t>
            </w:r>
          </w:p>
        </w:tc>
        <w:tc>
          <w:tcPr>
            <w:tcW w:w="6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 w:rsidTr="00A302D7">
        <w:trPr>
          <w:trHeight w:val="70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3D597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</w:t>
            </w:r>
            <w:r w:rsidR="003D5973">
              <w:rPr>
                <w:b/>
                <w:bCs/>
                <w:lang w:eastAsia="en-US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</w:tr>
      <w:tr w:rsidR="00151EA4" w:rsidTr="00A302D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A302D7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3D5973">
              <w:rPr>
                <w:b/>
                <w:bCs/>
                <w:lang w:eastAsia="en-US"/>
              </w:rPr>
              <w:t>12,3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A302D7" w:rsidP="003D597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A302D7" w:rsidP="003D597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A302D7" w:rsidP="003D597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A302D7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151EA4" w:rsidTr="00A302D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3D5973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A302D7" w:rsidTr="00A302D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D7" w:rsidRDefault="00A302D7" w:rsidP="00A302D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D7" w:rsidRPr="003D5973" w:rsidRDefault="00A302D7" w:rsidP="00A302D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D7" w:rsidRPr="003D5973" w:rsidRDefault="00A302D7" w:rsidP="00A302D7">
            <w:pPr>
              <w:widowControl w:val="0"/>
              <w:jc w:val="center"/>
              <w:rPr>
                <w:lang w:eastAsia="en-US"/>
              </w:rPr>
            </w:pPr>
            <w:r w:rsidRPr="003D5973">
              <w:rPr>
                <w:lang w:eastAsia="en-US"/>
              </w:rPr>
              <w:t>12,3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D7" w:rsidRPr="00A302D7" w:rsidRDefault="00A302D7" w:rsidP="00A302D7">
            <w:pPr>
              <w:widowControl w:val="0"/>
              <w:jc w:val="center"/>
              <w:rPr>
                <w:bCs/>
                <w:lang w:eastAsia="en-US"/>
              </w:rPr>
            </w:pPr>
            <w:r w:rsidRPr="00A302D7">
              <w:rPr>
                <w:bCs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D7" w:rsidRPr="00A302D7" w:rsidRDefault="00A302D7" w:rsidP="00A302D7">
            <w:pPr>
              <w:widowControl w:val="0"/>
              <w:jc w:val="center"/>
              <w:rPr>
                <w:bCs/>
                <w:lang w:eastAsia="en-US"/>
              </w:rPr>
            </w:pPr>
            <w:r w:rsidRPr="00A302D7">
              <w:rPr>
                <w:bCs/>
                <w:lang w:eastAsia="en-US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D7" w:rsidRPr="00A302D7" w:rsidRDefault="00A302D7" w:rsidP="00A302D7">
            <w:pPr>
              <w:widowControl w:val="0"/>
              <w:jc w:val="center"/>
              <w:rPr>
                <w:bCs/>
                <w:lang w:eastAsia="en-US"/>
              </w:rPr>
            </w:pPr>
            <w:r w:rsidRPr="00A302D7">
              <w:rPr>
                <w:bCs/>
                <w:lang w:eastAsia="en-US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D7" w:rsidRPr="00A302D7" w:rsidRDefault="00A302D7" w:rsidP="00A302D7">
            <w:pPr>
              <w:widowControl w:val="0"/>
              <w:jc w:val="center"/>
              <w:rPr>
                <w:bCs/>
                <w:lang w:eastAsia="en-US"/>
              </w:rPr>
            </w:pPr>
            <w:r w:rsidRPr="00A302D7">
              <w:rPr>
                <w:bCs/>
                <w:lang w:eastAsia="en-US"/>
              </w:rPr>
              <w:t>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5 из различных источников финансирования и ресурсное обеспечение реализации подпрограммы 5 Программы за счет средств местного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5 подлежит ежегодному уточнению при формировании бюджета на очередной финансовый год и плановый период.</w:t>
      </w: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5.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подпрограммы 5 к 2025 году планируется достижение следующего конечного результата: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увеличение доли населения регулярно занимающихся физической культурой и спортом в сельском поседении до 50 %.;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участников в региональных соревнованиях до 30  %.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таблице.</w:t>
      </w:r>
    </w:p>
    <w:p w:rsidR="00151EA4" w:rsidRDefault="00151EA4">
      <w:pPr>
        <w:ind w:firstLine="540"/>
        <w:jc w:val="both"/>
        <w:rPr>
          <w:sz w:val="28"/>
          <w:szCs w:val="28"/>
        </w:rPr>
      </w:pPr>
    </w:p>
    <w:p w:rsidR="00151EA4" w:rsidRDefault="00151EA4">
      <w:pPr>
        <w:ind w:firstLine="540"/>
        <w:jc w:val="both"/>
        <w:rPr>
          <w:sz w:val="28"/>
          <w:szCs w:val="28"/>
        </w:rPr>
      </w:pPr>
    </w:p>
    <w:p w:rsidR="00CD20A7" w:rsidRDefault="00CD20A7">
      <w:pPr>
        <w:ind w:firstLine="540"/>
        <w:jc w:val="both"/>
        <w:rPr>
          <w:sz w:val="28"/>
          <w:szCs w:val="28"/>
        </w:rPr>
      </w:pPr>
    </w:p>
    <w:p w:rsidR="00CD20A7" w:rsidRDefault="00CD20A7">
      <w:pPr>
        <w:ind w:firstLine="540"/>
        <w:jc w:val="both"/>
        <w:rPr>
          <w:sz w:val="28"/>
          <w:szCs w:val="28"/>
        </w:rPr>
      </w:pPr>
    </w:p>
    <w:p w:rsidR="00CD20A7" w:rsidRDefault="00CD20A7">
      <w:pPr>
        <w:ind w:firstLine="540"/>
        <w:jc w:val="both"/>
        <w:rPr>
          <w:sz w:val="28"/>
          <w:szCs w:val="28"/>
        </w:rPr>
      </w:pPr>
    </w:p>
    <w:p w:rsidR="00CD20A7" w:rsidRDefault="00CD20A7">
      <w:pPr>
        <w:ind w:firstLine="540"/>
        <w:jc w:val="both"/>
        <w:rPr>
          <w:sz w:val="28"/>
          <w:szCs w:val="28"/>
        </w:rPr>
      </w:pPr>
    </w:p>
    <w:p w:rsidR="00CD20A7" w:rsidRDefault="00CD20A7">
      <w:pPr>
        <w:ind w:firstLine="540"/>
        <w:jc w:val="both"/>
        <w:rPr>
          <w:sz w:val="28"/>
          <w:szCs w:val="28"/>
        </w:rPr>
      </w:pPr>
    </w:p>
    <w:p w:rsidR="00151EA4" w:rsidRDefault="00151EA4">
      <w:pPr>
        <w:ind w:firstLine="540"/>
        <w:jc w:val="both"/>
        <w:rPr>
          <w:sz w:val="28"/>
          <w:szCs w:val="28"/>
        </w:rPr>
      </w:pP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5</w:t>
      </w: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Таблица 20</w:t>
      </w: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64"/>
        <w:gridCol w:w="959"/>
        <w:gridCol w:w="709"/>
        <w:gridCol w:w="712"/>
        <w:gridCol w:w="709"/>
        <w:gridCol w:w="709"/>
        <w:gridCol w:w="707"/>
        <w:gridCol w:w="708"/>
        <w:gridCol w:w="713"/>
        <w:gridCol w:w="707"/>
        <w:gridCol w:w="709"/>
        <w:gridCol w:w="706"/>
        <w:gridCol w:w="709"/>
        <w:gridCol w:w="710"/>
      </w:tblGrid>
      <w:tr w:rsidR="00151EA4">
        <w:trPr>
          <w:trHeight w:val="7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№</w:t>
            </w: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Единицы измерения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2017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2019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2022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2025 год</w:t>
            </w:r>
          </w:p>
        </w:tc>
      </w:tr>
      <w:tr w:rsidR="00151EA4">
        <w:trPr>
          <w:trHeight w:val="51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1.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населения регулярно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730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50</w:t>
            </w:r>
          </w:p>
        </w:tc>
      </w:tr>
      <w:tr w:rsidR="00151EA4">
        <w:trPr>
          <w:trHeight w:val="51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2.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участников региональных соревнований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730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51EA4">
            <w:pPr>
              <w:pStyle w:val="ConsPlusNormal"/>
              <w:ind w:firstLine="0"/>
              <w:jc w:val="center"/>
            </w:pPr>
          </w:p>
          <w:p w:rsidR="00151EA4" w:rsidRDefault="00173070">
            <w:pPr>
              <w:pStyle w:val="ConsPlusNormal"/>
              <w:ind w:firstLine="0"/>
              <w:jc w:val="center"/>
            </w:pPr>
            <w:r>
              <w:t>30</w:t>
            </w:r>
          </w:p>
        </w:tc>
      </w:tr>
    </w:tbl>
    <w:p w:rsidR="00151EA4" w:rsidRDefault="00151EA4">
      <w:pPr>
        <w:jc w:val="both"/>
        <w:rPr>
          <w:b/>
          <w:bCs/>
          <w:sz w:val="28"/>
          <w:szCs w:val="28"/>
        </w:rPr>
      </w:pPr>
    </w:p>
    <w:p w:rsidR="006B32FB" w:rsidRDefault="006B32FB">
      <w:pPr>
        <w:jc w:val="both"/>
        <w:rPr>
          <w:b/>
          <w:bCs/>
          <w:sz w:val="28"/>
          <w:szCs w:val="28"/>
        </w:rPr>
      </w:pPr>
    </w:p>
    <w:p w:rsidR="00151EA4" w:rsidRDefault="00173070">
      <w:pPr>
        <w:jc w:val="both"/>
      </w:pPr>
      <w:r>
        <w:rPr>
          <w:b/>
          <w:bCs/>
          <w:sz w:val="28"/>
          <w:szCs w:val="28"/>
        </w:rPr>
        <w:t xml:space="preserve">Подпрограмма 6 </w:t>
      </w:r>
      <w:r>
        <w:rPr>
          <w:b/>
          <w:sz w:val="28"/>
          <w:szCs w:val="28"/>
        </w:rPr>
        <w:t>«Культурно-досуговая деятельность и народное творчество на территории Утянского сельского поселения»</w:t>
      </w: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6.</w:t>
      </w:r>
    </w:p>
    <w:p w:rsidR="00151EA4" w:rsidRDefault="00173070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Таблица 21</w:t>
      </w:r>
    </w:p>
    <w:tbl>
      <w:tblPr>
        <w:tblW w:w="4750" w:type="pct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2511"/>
        <w:gridCol w:w="5793"/>
      </w:tblGrid>
      <w:tr w:rsidR="00151EA4" w:rsidRPr="00CD20A7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CD20A7">
              <w:rPr>
                <w:sz w:val="28"/>
                <w:szCs w:val="28"/>
              </w:rPr>
              <w:t>«Культурно-досуговая деятельность и народное творчество на территории Утянского сельского поселения»</w:t>
            </w:r>
          </w:p>
          <w:p w:rsidR="00151EA4" w:rsidRPr="00CD20A7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CD20A7">
              <w:rPr>
                <w:sz w:val="28"/>
                <w:szCs w:val="28"/>
              </w:rPr>
              <w:t xml:space="preserve"> (далее – подпрограмма 6)</w:t>
            </w:r>
          </w:p>
        </w:tc>
      </w:tr>
      <w:tr w:rsidR="00151EA4" w:rsidRPr="00CD20A7">
        <w:trPr>
          <w:trHeight w:val="60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widowControl w:val="0"/>
              <w:rPr>
                <w:bCs/>
                <w:sz w:val="28"/>
                <w:szCs w:val="28"/>
              </w:rPr>
            </w:pPr>
            <w:r w:rsidRPr="00CD20A7">
              <w:rPr>
                <w:bCs/>
                <w:sz w:val="28"/>
                <w:szCs w:val="28"/>
              </w:rPr>
              <w:t>Соисполнитель Программы, ответственный за подпрограмму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 w:rsidRPr="00CD20A7">
        <w:trPr>
          <w:trHeight w:val="77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</w:t>
            </w:r>
          </w:p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подпрограммы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Утянского сельского поселения, Большебыковский модельный сельский Дом культуры,  Утянский сельский </w:t>
            </w:r>
            <w:r w:rsidRPr="00CD2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 культуры, Плюхинский сельский клуб,  Ураковский сельский клуб.</w:t>
            </w:r>
          </w:p>
        </w:tc>
      </w:tr>
      <w:tr w:rsidR="00151EA4" w:rsidRPr="00CD20A7">
        <w:trPr>
          <w:trHeight w:val="78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CD20A7">
              <w:rPr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151EA4" w:rsidRPr="00CD20A7">
        <w:trPr>
          <w:trHeight w:val="76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 w:rsidRPr="00CD20A7">
              <w:rPr>
                <w:sz w:val="28"/>
                <w:szCs w:val="28"/>
              </w:rPr>
              <w:t>Стимулирование развития культурно-досуговой деятельности на территории Утянского сельского поселения.</w:t>
            </w:r>
          </w:p>
        </w:tc>
      </w:tr>
      <w:tr w:rsidR="00151EA4" w:rsidRPr="00CD20A7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подпрограммы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20A7">
              <w:rPr>
                <w:rFonts w:eastAsia="Calibri"/>
                <w:sz w:val="28"/>
                <w:szCs w:val="28"/>
                <w:lang w:eastAsia="en-US"/>
              </w:rPr>
              <w:t>Реализация муниципальной подпрограммы осуществляется в 2 этапа:</w:t>
            </w:r>
          </w:p>
          <w:p w:rsidR="00151EA4" w:rsidRPr="00CD20A7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этап - 2015-2020 годы; </w:t>
            </w:r>
            <w:r w:rsidRPr="00CD20A7">
              <w:rPr>
                <w:rFonts w:ascii="Times New Roman" w:hAnsi="Times New Roman" w:cs="Times New Roman"/>
                <w:sz w:val="28"/>
                <w:szCs w:val="28"/>
              </w:rPr>
              <w:t>2 этап - 2021-2025 годы.</w:t>
            </w:r>
          </w:p>
        </w:tc>
      </w:tr>
      <w:tr w:rsidR="00151EA4" w:rsidRPr="00CD20A7">
        <w:trPr>
          <w:trHeight w:val="1029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Объем бюджетных ассигнований подпрограммы 6  за счет средств м</w:t>
            </w:r>
            <w:r w:rsidRPr="00CD20A7">
              <w:rPr>
                <w:bCs/>
                <w:sz w:val="28"/>
                <w:szCs w:val="28"/>
              </w:rPr>
              <w:t>естного</w:t>
            </w: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Планируемый общий объём финансирования подпрограммы 6 в 2015 - 2020 годах за счёт всех источников финансирования составит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35,3 </w:t>
            </w:r>
            <w:r w:rsidRPr="00CD20A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тыс. рублей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2015 год – </w:t>
            </w:r>
            <w:r w:rsidRPr="00CD20A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16,9 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</w:t>
            </w:r>
            <w:r w:rsidRPr="00CD20A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19,0 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 в 2015 - 2020 годах:</w:t>
            </w:r>
          </w:p>
          <w:p w:rsidR="00CD20A7" w:rsidRPr="00CD20A7" w:rsidRDefault="00CD20A7" w:rsidP="00CD20A7">
            <w:pPr>
              <w:rPr>
                <w:sz w:val="28"/>
                <w:szCs w:val="28"/>
                <w:lang w:eastAsia="en-US"/>
              </w:rPr>
            </w:pPr>
            <w:r w:rsidRPr="00CD20A7">
              <w:rPr>
                <w:sz w:val="28"/>
                <w:szCs w:val="28"/>
                <w:lang w:eastAsia="en-US"/>
              </w:rPr>
              <w:t xml:space="preserve">- районный бюджет  - </w:t>
            </w:r>
            <w:r w:rsidRPr="00CD20A7">
              <w:rPr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Планируемый общий объём финансирования подпрограммы 6 в 2021 - 2025 годах за счёт всех источников финансирования составит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0 </w:t>
            </w:r>
            <w:r w:rsidRPr="00CD20A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тыс. рублей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2025 год –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CD20A7" w:rsidRPr="00CD20A7" w:rsidRDefault="00CD20A7" w:rsidP="00CD20A7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 в 2021 - 2025 годах:</w:t>
            </w:r>
          </w:p>
          <w:p w:rsidR="00151EA4" w:rsidRPr="00CD20A7" w:rsidRDefault="00CD20A7" w:rsidP="00CD20A7">
            <w:pPr>
              <w:pStyle w:val="ConsPlusNormal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sz w:val="28"/>
                <w:szCs w:val="28"/>
                <w:lang w:eastAsia="en-US"/>
              </w:rPr>
              <w:t xml:space="preserve">- 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 бюджет</w:t>
            </w:r>
            <w:r w:rsidRPr="00CD20A7">
              <w:rPr>
                <w:sz w:val="28"/>
                <w:szCs w:val="28"/>
                <w:lang w:eastAsia="en-US"/>
              </w:rPr>
              <w:t xml:space="preserve">  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D20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D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151EA4" w:rsidRPr="00CD20A7">
        <w:trPr>
          <w:trHeight w:val="1317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конечного результата подпрограммы 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CD20A7" w:rsidRDefault="00173070">
            <w:pPr>
              <w:pStyle w:val="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151EA4" w:rsidRPr="00CD20A7" w:rsidRDefault="00173070">
            <w:pPr>
              <w:pStyle w:val="4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0A7">
              <w:rPr>
                <w:rFonts w:ascii="Times New Roman" w:hAnsi="Times New Roman" w:cs="Times New Roman"/>
                <w:sz w:val="28"/>
                <w:szCs w:val="28"/>
              </w:rPr>
              <w:t>-  увеличение численности посетителей культурно-массовых мероприятий    до 30 тыс. человек.</w:t>
            </w:r>
          </w:p>
        </w:tc>
      </w:tr>
    </w:tbl>
    <w:p w:rsidR="00151EA4" w:rsidRPr="00CD20A7" w:rsidRDefault="00151EA4">
      <w:pPr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Характеристика сферы реализации подпрограммы 6, описание основных проблем в указанной сфере и прогноз ее развития</w:t>
      </w:r>
    </w:p>
    <w:p w:rsidR="00151EA4" w:rsidRDefault="00151EA4">
      <w:pPr>
        <w:jc w:val="both"/>
        <w:rPr>
          <w:b/>
          <w:bCs/>
          <w:sz w:val="28"/>
          <w:szCs w:val="28"/>
        </w:rPr>
      </w:pP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культурной среды – важнейшее  условие улучшения качества жизни в Утянском  сельском поселении.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развития,  возможно достичь только в культурной среде,  позволяющей осознать цели и нравственные ориентиры общества.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работают два сельских Дома культуры, два сельских клуба. 2 сельских  библиотеки. В них работают 9 человек.</w:t>
      </w:r>
    </w:p>
    <w:p w:rsidR="00151EA4" w:rsidRDefault="00173070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      В 202</w:t>
      </w:r>
      <w:r w:rsidR="001F5481">
        <w:rPr>
          <w:sz w:val="28"/>
          <w:szCs w:val="28"/>
        </w:rPr>
        <w:t xml:space="preserve">2 </w:t>
      </w:r>
      <w:r>
        <w:rPr>
          <w:sz w:val="28"/>
          <w:szCs w:val="28"/>
        </w:rPr>
        <w:t>году проведено 530 мероприятие, в том числе культурно-досуговых - 470, информационно–просветительных – 60, танцевальных вечеров и дискотек-</w:t>
      </w:r>
      <w:r w:rsidR="001F5481">
        <w:rPr>
          <w:sz w:val="28"/>
          <w:szCs w:val="28"/>
        </w:rPr>
        <w:t xml:space="preserve"> </w:t>
      </w:r>
      <w:r>
        <w:rPr>
          <w:sz w:val="28"/>
          <w:szCs w:val="28"/>
        </w:rPr>
        <w:t>233, для детей и подростков до 16 лет-166, для молодежи от 16 до 24 лет- 286.</w:t>
      </w:r>
    </w:p>
    <w:p w:rsidR="00151EA4" w:rsidRDefault="00173070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     Платными услугами воспользовались 1764 человек. Всего в 202</w:t>
      </w:r>
      <w:r w:rsidR="001F548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посетили мероприятия 25647 человек.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Всего в ЦСДК и филиалах работают 29 клубных формирований различной тематики, в которых принимают участие 392 человек.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Коллектив художественной самодеятельности принимают участие в районных мероприятиях: «Масленица», «Играй гармонь», конкурсы патриотической и военной песни и так далее в которых неоднократно становились лауреатами.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Занятия в клубном формировании предусматривают:</w:t>
      </w:r>
    </w:p>
    <w:p w:rsidR="00151EA4" w:rsidRDefault="00173070">
      <w:pPr>
        <w:tabs>
          <w:tab w:val="left" w:pos="0"/>
        </w:tabs>
        <w:jc w:val="both"/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в коллективах декоративно-прикладного искусства</w:t>
      </w:r>
      <w:r>
        <w:rPr>
          <w:sz w:val="28"/>
          <w:szCs w:val="28"/>
        </w:rPr>
        <w:t xml:space="preserve"> (рисование, вязание, бисероплетение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:rsidR="00151EA4" w:rsidRDefault="00173070">
      <w:pPr>
        <w:tabs>
          <w:tab w:val="left" w:pos="0"/>
        </w:tabs>
        <w:jc w:val="both"/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в коллективах музыкального искусства</w:t>
      </w:r>
      <w:r>
        <w:rPr>
          <w:sz w:val="28"/>
          <w:szCs w:val="28"/>
        </w:rPr>
        <w:t xml:space="preserve"> (музыкальных, вокальных, фольклорных ансамблях) -  изучение истории и теории музыки, работу по постановке голоса, разучивание произведений с солистами и ансамблями, проведение выставок, мастер-классов;</w:t>
      </w:r>
    </w:p>
    <w:p w:rsidR="00151EA4" w:rsidRDefault="00173070">
      <w:pPr>
        <w:tabs>
          <w:tab w:val="left" w:pos="0"/>
        </w:tabs>
        <w:jc w:val="both"/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в  коллективах   хореографического искусства</w:t>
      </w:r>
      <w:r>
        <w:rPr>
          <w:sz w:val="28"/>
          <w:szCs w:val="28"/>
        </w:rPr>
        <w:t xml:space="preserve">  -  изучение истории хореографии, разучивание и тренаж групповых танцев, хореографических миниатюр, композиций, сюжетных постановок.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Показателями качества работы клубного формирования являются: 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стабильность личного состава;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смотрах и конкурсах творческого мастерства;</w:t>
      </w:r>
    </w:p>
    <w:p w:rsidR="00151EA4" w:rsidRDefault="001730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положительная оценка деятельности общественностью (публикации в СМИ, благодарственные письма).</w:t>
      </w:r>
    </w:p>
    <w:p w:rsidR="00151EA4" w:rsidRDefault="00173070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  Для полноценного и поступательного развития клубной деятельности  необходимо создавать условия для занятий коллективов: своевременно ремонтировать помещения, приобретать костюмы, музыкальные инструменты, расходные материалы  для кружковой работы, мебель и оборудование, предусматривать транспортные расходы, фиксировать образцы народного творчества на различных носителях и др. </w:t>
      </w:r>
    </w:p>
    <w:p w:rsidR="00151EA4" w:rsidRDefault="00173070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6 позволит  улучшить техническое состояние учреждений культуры, укрепить материально-техническую базу,  наполнить среду поселения разнообразными   культурными событиями, сформировать  благоприятный  социальный  климат.  Каждый  житель поселения в течение года сможет побывать на нескольких культурно-массовых мероприятиях, принять непосредственное участие в культурной жизни,  обеспечить эффективность и результативность использования бюджетных средств.</w:t>
      </w:r>
    </w:p>
    <w:p w:rsidR="00151EA4" w:rsidRDefault="00151EA4">
      <w:pPr>
        <w:pStyle w:val="af"/>
        <w:spacing w:before="0" w:after="0"/>
        <w:jc w:val="both"/>
        <w:rPr>
          <w:sz w:val="28"/>
          <w:szCs w:val="28"/>
        </w:rPr>
      </w:pP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Цели, задачи, сроки и этапы реализации подпрограммы 6.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6 – обеспечение доступа  населения к услугам досуга.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включает в себя решение следующие задачи:</w:t>
      </w:r>
    </w:p>
    <w:p w:rsidR="00151EA4" w:rsidRDefault="00173070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стимулирование развития культурно-досуговой деятельности на территории Утянского сельского поселения.</w:t>
      </w:r>
    </w:p>
    <w:p w:rsidR="00151EA4" w:rsidRDefault="001730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6: 2015-2025 годы, подпрограмма реализуется в 2 этапа: 1этап 2015-2020г, 2этап 2021-2025г</w:t>
      </w:r>
    </w:p>
    <w:p w:rsidR="00151EA4" w:rsidRDefault="00151EA4">
      <w:pPr>
        <w:rPr>
          <w:b/>
          <w:bCs/>
          <w:sz w:val="28"/>
          <w:szCs w:val="28"/>
        </w:rPr>
      </w:pP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Основание выделения системы основных мероприятий подпрограммы 6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6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обеспечение деятельности учреждений культуры</w:t>
      </w:r>
    </w:p>
    <w:p w:rsidR="00151EA4" w:rsidRDefault="0017307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color w:val="1D1B11"/>
          <w:sz w:val="28"/>
          <w:szCs w:val="28"/>
          <w:shd w:val="clear" w:color="auto" w:fill="FFFFFF"/>
        </w:rPr>
        <w:t>Реализация данного мероприятия обеспечивает выполнение задачи подпрограммы 6 по обеспечению доступа населения к услугам по организации досуга населения, развитию народного творчества.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6, представлен в приложении № 1 к Программе.</w:t>
      </w:r>
    </w:p>
    <w:p w:rsidR="00151EA4" w:rsidRDefault="00151EA4">
      <w:pPr>
        <w:jc w:val="both"/>
        <w:rPr>
          <w:sz w:val="28"/>
          <w:szCs w:val="28"/>
        </w:rPr>
      </w:pPr>
    </w:p>
    <w:p w:rsidR="001F5481" w:rsidRDefault="001F5481">
      <w:pPr>
        <w:jc w:val="center"/>
        <w:rPr>
          <w:b/>
          <w:bCs/>
          <w:sz w:val="28"/>
          <w:szCs w:val="28"/>
        </w:rPr>
      </w:pPr>
    </w:p>
    <w:p w:rsidR="001F5481" w:rsidRDefault="001F5481">
      <w:pPr>
        <w:jc w:val="center"/>
        <w:rPr>
          <w:b/>
          <w:bCs/>
          <w:sz w:val="28"/>
          <w:szCs w:val="28"/>
        </w:rPr>
      </w:pPr>
    </w:p>
    <w:p w:rsidR="001F5481" w:rsidRDefault="001F5481">
      <w:pPr>
        <w:jc w:val="center"/>
        <w:rPr>
          <w:b/>
          <w:bCs/>
          <w:sz w:val="28"/>
          <w:szCs w:val="28"/>
        </w:rPr>
      </w:pPr>
    </w:p>
    <w:p w:rsidR="001F5481" w:rsidRDefault="001F5481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4. Ресурсное обеспечение подпрограммы 6.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 6 за 2015-2025 годы составит 35,3 тыс. рублей. Объемы финансирования в разрезе источников финансирования по годам реализации представлены в таблице. </w:t>
      </w:r>
    </w:p>
    <w:p w:rsidR="00151EA4" w:rsidRDefault="00151EA4">
      <w:pPr>
        <w:ind w:firstLine="720"/>
        <w:jc w:val="right"/>
        <w:rPr>
          <w:sz w:val="16"/>
          <w:szCs w:val="16"/>
        </w:rPr>
      </w:pPr>
    </w:p>
    <w:p w:rsidR="00151EA4" w:rsidRDefault="00151EA4">
      <w:pPr>
        <w:ind w:firstLine="720"/>
        <w:jc w:val="right"/>
        <w:rPr>
          <w:sz w:val="16"/>
          <w:szCs w:val="16"/>
        </w:rPr>
      </w:pP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4</w:t>
      </w:r>
    </w:p>
    <w:p w:rsidR="00151EA4" w:rsidRDefault="001730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Таблица 22</w:t>
      </w:r>
    </w:p>
    <w:p w:rsidR="00151EA4" w:rsidRDefault="001730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(тыс. рублей)</w:t>
      </w:r>
    </w:p>
    <w:tbl>
      <w:tblPr>
        <w:tblW w:w="9811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855"/>
        <w:gridCol w:w="846"/>
        <w:gridCol w:w="713"/>
        <w:gridCol w:w="707"/>
        <w:gridCol w:w="708"/>
        <w:gridCol w:w="711"/>
        <w:gridCol w:w="707"/>
        <w:gridCol w:w="709"/>
        <w:gridCol w:w="712"/>
        <w:gridCol w:w="705"/>
        <w:gridCol w:w="709"/>
        <w:gridCol w:w="881"/>
      </w:tblGrid>
      <w:tr w:rsidR="00151EA4">
        <w:trPr>
          <w:trHeight w:val="407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2015-2025 годы</w:t>
            </w:r>
          </w:p>
        </w:tc>
        <w:tc>
          <w:tcPr>
            <w:tcW w:w="81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</w:tr>
      <w:tr w:rsidR="00151EA4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</w:tr>
      <w:tr w:rsidR="00151EA4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6 из различных источников финансирования и ресурсное обеспечение реализации подпрограммы 6 Программы за счет средств местного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6 подлежит ежегодному уточнению при формировании бюджета на очередной финансовый год и плановый период.</w:t>
      </w:r>
    </w:p>
    <w:p w:rsidR="00151EA4" w:rsidRDefault="00151EA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реализации подпрограммы 6.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ind w:firstLine="709"/>
        <w:jc w:val="both"/>
      </w:pPr>
      <w:r>
        <w:rPr>
          <w:sz w:val="28"/>
          <w:szCs w:val="28"/>
        </w:rPr>
        <w:t xml:space="preserve">Социальный  эффект от реализации подпрограммы 6 выражается в </w:t>
      </w:r>
      <w:r>
        <w:rPr>
          <w:color w:val="1D1B11"/>
          <w:sz w:val="28"/>
          <w:szCs w:val="28"/>
          <w:shd w:val="clear" w:color="auto" w:fill="FFFFFF"/>
        </w:rPr>
        <w:t xml:space="preserve">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151EA4" w:rsidRDefault="00173070">
      <w:pPr>
        <w:ind w:firstLine="540"/>
        <w:jc w:val="both"/>
      </w:pPr>
      <w:r>
        <w:rPr>
          <w:sz w:val="28"/>
          <w:szCs w:val="28"/>
        </w:rPr>
        <w:t xml:space="preserve">Достижение к 2025 году целевых показателей, предусмотренных подпрограммой 6, позволяет обеспечить </w:t>
      </w:r>
      <w:r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Достижение прогнозируемых целевых показателей подпрограммы 6 приведены в таблице.</w:t>
      </w:r>
    </w:p>
    <w:p w:rsidR="00151EA4" w:rsidRDefault="00151EA4">
      <w:pPr>
        <w:ind w:firstLine="540"/>
        <w:jc w:val="both"/>
        <w:rPr>
          <w:sz w:val="28"/>
          <w:szCs w:val="28"/>
        </w:rPr>
      </w:pP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6</w:t>
      </w:r>
    </w:p>
    <w:p w:rsidR="00151EA4" w:rsidRDefault="001730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Таблица  23</w:t>
      </w:r>
    </w:p>
    <w:tbl>
      <w:tblPr>
        <w:tblW w:w="9408" w:type="dxa"/>
        <w:tblInd w:w="209" w:type="dxa"/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1258"/>
        <w:gridCol w:w="948"/>
        <w:gridCol w:w="913"/>
        <w:gridCol w:w="851"/>
        <w:gridCol w:w="732"/>
        <w:gridCol w:w="853"/>
        <w:gridCol w:w="1019"/>
      </w:tblGrid>
      <w:tr w:rsidR="00151EA4">
        <w:trPr>
          <w:trHeight w:val="7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151EA4">
        <w:trPr>
          <w:trHeight w:val="5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Численности посетителей культурно-массовых мероприятий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тыс.</w:t>
            </w:r>
          </w:p>
          <w:p w:rsidR="00151EA4" w:rsidRDefault="00173070">
            <w:pPr>
              <w:widowControl w:val="0"/>
              <w:jc w:val="center"/>
            </w:pPr>
            <w:r>
              <w:t>человек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26,9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27,6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28,5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29,1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30,0</w:t>
            </w:r>
          </w:p>
        </w:tc>
      </w:tr>
    </w:tbl>
    <w:p w:rsidR="00151EA4" w:rsidRDefault="00151EA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151EA4" w:rsidRDefault="00151EA4">
      <w:pPr>
        <w:ind w:firstLine="966"/>
        <w:jc w:val="both"/>
        <w:rPr>
          <w:sz w:val="28"/>
          <w:szCs w:val="28"/>
        </w:rPr>
      </w:pPr>
    </w:p>
    <w:p w:rsidR="00151EA4" w:rsidRDefault="00173070" w:rsidP="002F350B">
      <w:pPr>
        <w:pStyle w:val="ConsPlusNormal"/>
        <w:ind w:firstLine="0"/>
        <w:jc w:val="center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7 </w:t>
      </w:r>
      <w:hyperlink r:id="rId7" w:anchor="sub_11000" w:history="1">
        <w:r>
          <w:rPr>
            <w:rFonts w:ascii="Times New Roman" w:hAnsi="Times New Roman" w:cs="Times New Roman"/>
            <w:b/>
            <w:sz w:val="28"/>
          </w:rPr>
          <w:t xml:space="preserve">«Совершенствование и развитие дорожной сети </w:t>
        </w:r>
      </w:hyperlink>
      <w:r>
        <w:rPr>
          <w:rFonts w:ascii="Times New Roman" w:hAnsi="Times New Roman" w:cs="Times New Roman"/>
          <w:b/>
          <w:sz w:val="28"/>
        </w:rPr>
        <w:t>на территории Утянского сельского поселения»</w:t>
      </w:r>
    </w:p>
    <w:p w:rsidR="00151EA4" w:rsidRDefault="00151EA4" w:rsidP="002F350B">
      <w:pPr>
        <w:jc w:val="center"/>
      </w:pPr>
    </w:p>
    <w:p w:rsidR="00151EA4" w:rsidRDefault="00173070" w:rsidP="002F350B">
      <w:pPr>
        <w:pStyle w:val="1"/>
        <w:ind w:left="142"/>
        <w:jc w:val="center"/>
        <w:rPr>
          <w:sz w:val="28"/>
        </w:rPr>
      </w:pPr>
      <w:r>
        <w:rPr>
          <w:sz w:val="28"/>
        </w:rPr>
        <w:t>Паспорт подпрограммы 7</w:t>
      </w:r>
    </w:p>
    <w:p w:rsidR="00151EA4" w:rsidRDefault="00151EA4"/>
    <w:tbl>
      <w:tblPr>
        <w:tblW w:w="964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844"/>
        <w:gridCol w:w="3409"/>
        <w:gridCol w:w="5392"/>
      </w:tblGrid>
      <w:tr w:rsidR="00151EA4">
        <w:trPr>
          <w:trHeight w:val="154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51EA4" w:rsidRDefault="00173070">
            <w:pPr>
              <w:pStyle w:val="af4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B04C02" w:rsidP="002F350B">
            <w:pPr>
              <w:pStyle w:val="1"/>
              <w:widowControl w:val="0"/>
              <w:ind w:left="142" w:firstLine="0"/>
            </w:pPr>
            <w:hyperlink r:id="rId8" w:anchor="sub_11000" w:history="1">
              <w:r w:rsidR="00173070">
                <w:rPr>
                  <w:sz w:val="28"/>
                </w:rPr>
                <w:t>«</w:t>
              </w:r>
            </w:hyperlink>
            <w:r w:rsidR="00173070">
              <w:rPr>
                <w:sz w:val="28"/>
              </w:rPr>
              <w:t>Совершенствование и развитие дорожной сети</w:t>
            </w:r>
            <w:r w:rsidR="00645079">
              <w:rPr>
                <w:sz w:val="28"/>
              </w:rPr>
              <w:t xml:space="preserve"> </w:t>
            </w:r>
            <w:r w:rsidR="00173070">
              <w:rPr>
                <w:b w:val="0"/>
                <w:sz w:val="28"/>
              </w:rPr>
              <w:t>на территории  Утянского</w:t>
            </w:r>
            <w:r w:rsidR="00645079">
              <w:rPr>
                <w:b w:val="0"/>
                <w:sz w:val="28"/>
              </w:rPr>
              <w:t xml:space="preserve"> </w:t>
            </w:r>
            <w:r w:rsidR="00173070">
              <w:rPr>
                <w:b w:val="0"/>
                <w:sz w:val="28"/>
              </w:rPr>
              <w:t>сельского поселения»</w:t>
            </w:r>
            <w:r w:rsidR="00173070">
              <w:rPr>
                <w:rStyle w:val="-"/>
                <w:b w:val="0"/>
                <w:color w:val="auto"/>
                <w:sz w:val="28"/>
                <w:u w:val="none"/>
              </w:rPr>
              <w:t xml:space="preserve"> (далее подпрограмма 7)</w:t>
            </w:r>
          </w:p>
          <w:p w:rsidR="00151EA4" w:rsidRDefault="00151EA4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EA4" w:rsidTr="006B32FB">
        <w:trPr>
          <w:trHeight w:val="136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7</w:t>
            </w:r>
          </w:p>
          <w:p w:rsidR="00CF2DF0" w:rsidRDefault="00CF2DF0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Утянского сельского поселения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42" w:hanging="17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  Обеспечение требуемого  технического состояния улично-дорожной сети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39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Ремонт, текущее содержание и обеспечение сохранности существующей улично-дорожной сети сельского поселения.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 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Реализация муниципальной подпрограммы осуществляется в 2 этапа:1 этап - 2015-2020 годы; </w:t>
            </w:r>
            <w:r>
              <w:rPr>
                <w:sz w:val="28"/>
                <w:szCs w:val="28"/>
              </w:rPr>
              <w:t>2 этап - 2021-2025 годы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0016"/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bookmarkEnd w:id="0"/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подпрограммы 7  за счет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средств районного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Общий объем финансирования подпрограммы 7 в 2015-2025 годах за счет всех источников финансирования составит    </w:t>
            </w:r>
            <w:r w:rsidR="00F76339">
              <w:rPr>
                <w:b/>
                <w:bCs/>
                <w:sz w:val="28"/>
                <w:szCs w:val="28"/>
              </w:rPr>
              <w:lastRenderedPageBreak/>
              <w:t>3113,4</w:t>
            </w:r>
            <w:r>
              <w:rPr>
                <w:b/>
                <w:bCs/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7 в 2015-2020 годах за счет средств районного бюджета составит </w:t>
            </w:r>
            <w:r>
              <w:rPr>
                <w:b/>
                <w:bCs/>
                <w:sz w:val="28"/>
                <w:szCs w:val="28"/>
              </w:rPr>
              <w:t>2013,4 тыс. рублей,</w:t>
            </w:r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>
              <w:rPr>
                <w:color w:val="000000"/>
                <w:sz w:val="28"/>
                <w:szCs w:val="28"/>
              </w:rPr>
              <w:t>181,0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319,1</w:t>
            </w:r>
            <w:r>
              <w:rPr>
                <w:sz w:val="28"/>
                <w:szCs w:val="28"/>
              </w:rPr>
              <w:t>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459,0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383,0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351,0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320,3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7 в 2021-2025 годах за счет средств районного бюджета составит </w:t>
            </w:r>
            <w:r w:rsidR="00F76339">
              <w:rPr>
                <w:b/>
                <w:bCs/>
                <w:sz w:val="28"/>
                <w:szCs w:val="28"/>
              </w:rPr>
              <w:t>1100,0</w:t>
            </w:r>
            <w:r>
              <w:rPr>
                <w:b/>
                <w:bCs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95592C">
              <w:rPr>
                <w:sz w:val="28"/>
                <w:szCs w:val="28"/>
              </w:rPr>
              <w:t>261,</w:t>
            </w:r>
            <w:r w:rsidR="00F7633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F76339">
              <w:rPr>
                <w:sz w:val="28"/>
                <w:szCs w:val="28"/>
              </w:rPr>
              <w:t>484,4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118,0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118,0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118,0 тыс. рублей.</w:t>
            </w:r>
          </w:p>
          <w:p w:rsidR="00151EA4" w:rsidRDefault="0017307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7 ежегодно подлежат уточнению при формировании бюджета на очередной финансовый год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подпрограммы 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2025 году планируется: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</w:t>
            </w:r>
            <w:r>
              <w:rPr>
                <w:rFonts w:cs="Calibri"/>
                <w:sz w:val="28"/>
                <w:szCs w:val="28"/>
              </w:rPr>
              <w:t>охвата автодорог</w:t>
            </w:r>
          </w:p>
          <w:p w:rsidR="00151EA4" w:rsidRDefault="00173070">
            <w:pPr>
              <w:widowControl w:val="0"/>
              <w:ind w:left="142" w:hanging="17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текущим содержанием до 95%;</w:t>
            </w:r>
          </w:p>
        </w:tc>
      </w:tr>
    </w:tbl>
    <w:p w:rsidR="00151EA4" w:rsidRDefault="00151EA4">
      <w:pPr>
        <w:ind w:left="142"/>
        <w:rPr>
          <w:sz w:val="28"/>
          <w:szCs w:val="28"/>
        </w:rPr>
      </w:pPr>
    </w:p>
    <w:p w:rsidR="00CF2DF0" w:rsidRDefault="00CF2DF0">
      <w:pPr>
        <w:ind w:left="142"/>
        <w:rPr>
          <w:sz w:val="28"/>
          <w:szCs w:val="28"/>
        </w:rPr>
      </w:pPr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 Содержание проблемы и обоснование необходимости</w:t>
      </w:r>
    </w:p>
    <w:p w:rsidR="00151EA4" w:rsidRDefault="00173070">
      <w:pPr>
        <w:widowControl w:val="0"/>
        <w:ind w:left="142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ее решения программно-целевым методом</w:t>
      </w:r>
    </w:p>
    <w:p w:rsidR="00151EA4" w:rsidRDefault="00151EA4">
      <w:pPr>
        <w:widowControl w:val="0"/>
        <w:ind w:left="142"/>
        <w:jc w:val="center"/>
        <w:rPr>
          <w:rFonts w:cs="Calibri"/>
          <w:sz w:val="28"/>
          <w:szCs w:val="28"/>
        </w:rPr>
      </w:pPr>
    </w:p>
    <w:p w:rsidR="00151EA4" w:rsidRDefault="00173070">
      <w:pPr>
        <w:widowControl w:val="0"/>
        <w:ind w:left="142" w:firstLine="709"/>
        <w:jc w:val="both"/>
      </w:pPr>
      <w:bookmarkStart w:id="1" w:name="Par211"/>
      <w:bookmarkEnd w:id="1"/>
      <w:r>
        <w:rPr>
          <w:rFonts w:cs="Calibri"/>
          <w:sz w:val="28"/>
          <w:szCs w:val="28"/>
        </w:rPr>
        <w:t xml:space="preserve">По состоянию на 1 января 2019 года общая протяженность улично-дорожной сети автомобильных дорог администрации </w:t>
      </w:r>
      <w:r>
        <w:rPr>
          <w:rFonts w:cs="Calibri"/>
          <w:color w:val="000000"/>
          <w:sz w:val="28"/>
          <w:szCs w:val="28"/>
        </w:rPr>
        <w:t xml:space="preserve">составляет </w:t>
      </w:r>
      <w:r>
        <w:rPr>
          <w:rFonts w:cs="Calibri"/>
          <w:sz w:val="28"/>
          <w:szCs w:val="28"/>
        </w:rPr>
        <w:t>38 км, из которых имеют твердое покрытие 38 км.(100 %).</w:t>
      </w:r>
    </w:p>
    <w:p w:rsidR="00151EA4" w:rsidRDefault="00173070">
      <w:pPr>
        <w:widowControl w:val="0"/>
        <w:ind w:left="142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настоящее время очевиден разрыв между темпами роста автомобилизации и развитием дорожной сети, соответствующей современным требованиям. В связи с этим необходимо проведение мероприятий по усовершенствованию дорожной сети: осуществление строительства и реконструкции, проведение необходимых видов ремонта  и содержание  автодорог улично-дорожной сети в населенных пунктах поселения.</w:t>
      </w:r>
    </w:p>
    <w:p w:rsidR="00151EA4" w:rsidRDefault="00151EA4">
      <w:pPr>
        <w:widowControl w:val="0"/>
        <w:ind w:left="142" w:firstLine="709"/>
        <w:jc w:val="both"/>
        <w:rPr>
          <w:rFonts w:cs="Calibri"/>
          <w:b/>
          <w:sz w:val="28"/>
          <w:szCs w:val="28"/>
        </w:rPr>
      </w:pPr>
    </w:p>
    <w:p w:rsidR="001F5481" w:rsidRDefault="001F5481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</w:p>
    <w:p w:rsidR="001F5481" w:rsidRDefault="001F5481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2. Цель, задачи и сроки реализации подпрограммы</w:t>
      </w:r>
    </w:p>
    <w:p w:rsidR="00151EA4" w:rsidRDefault="00173070">
      <w:pPr>
        <w:widowControl w:val="0"/>
        <w:ind w:left="142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Целью подпрограммы является обеспечение требуемого  технического состояния улично-дорожной сети.</w:t>
      </w:r>
    </w:p>
    <w:p w:rsidR="00151EA4" w:rsidRDefault="00173070">
      <w:pPr>
        <w:widowControl w:val="0"/>
        <w:ind w:left="142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Задачей подпрограммы является:</w:t>
      </w:r>
    </w:p>
    <w:p w:rsidR="00151EA4" w:rsidRDefault="00173070">
      <w:pPr>
        <w:widowControl w:val="0"/>
        <w:ind w:left="142"/>
        <w:jc w:val="both"/>
      </w:pPr>
      <w:r>
        <w:rPr>
          <w:rFonts w:cs="Calibri"/>
          <w:sz w:val="28"/>
          <w:szCs w:val="28"/>
        </w:rPr>
        <w:t xml:space="preserve">- ремонт, текущее содержание и обеспечение сохранности существующей улично-дорожной сети сельского поселения </w:t>
      </w:r>
    </w:p>
    <w:p w:rsidR="00151EA4" w:rsidRDefault="001730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4: 2015-2025 годы, подпрограмма реализуется в 2 этапа: 1этап 2015-2020г, 2этап 2021-2025г</w:t>
      </w: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7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7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-текущее содержание существующей улично-дорожной сети сельского поселения.</w:t>
      </w:r>
    </w:p>
    <w:p w:rsidR="00151EA4" w:rsidRDefault="00173070">
      <w:pPr>
        <w:ind w:firstLine="709"/>
        <w:jc w:val="both"/>
      </w:pPr>
      <w:r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7 </w:t>
      </w:r>
      <w:r>
        <w:rPr>
          <w:rFonts w:cs="Calibri"/>
          <w:sz w:val="28"/>
          <w:szCs w:val="28"/>
        </w:rPr>
        <w:t>ремонт, текущее содержание и обеспечение сохранности существующей улично-дорожной сети сельского поселения.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6, представлен в приложении № 1 к Программе.</w:t>
      </w:r>
    </w:p>
    <w:p w:rsidR="00151EA4" w:rsidRDefault="00151EA4">
      <w:pPr>
        <w:widowControl w:val="0"/>
        <w:jc w:val="both"/>
        <w:rPr>
          <w:rFonts w:cs="Calibri"/>
          <w:sz w:val="28"/>
          <w:szCs w:val="28"/>
        </w:rPr>
      </w:pPr>
      <w:bookmarkStart w:id="2" w:name="Par305"/>
      <w:bookmarkEnd w:id="2"/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4. Ресурсное обеспечение подпрограммы</w:t>
      </w:r>
    </w:p>
    <w:p w:rsidR="00151EA4" w:rsidRDefault="00151EA4">
      <w:pPr>
        <w:widowControl w:val="0"/>
        <w:ind w:left="142"/>
        <w:jc w:val="both"/>
        <w:rPr>
          <w:rFonts w:cs="Calibri"/>
          <w:sz w:val="28"/>
          <w:szCs w:val="28"/>
        </w:rPr>
      </w:pPr>
    </w:p>
    <w:p w:rsidR="00151EA4" w:rsidRDefault="00173070">
      <w:pPr>
        <w:widowControl w:val="0"/>
        <w:ind w:left="142" w:firstLine="540"/>
        <w:jc w:val="both"/>
      </w:pPr>
      <w:r>
        <w:rPr>
          <w:rFonts w:cs="Calibri"/>
          <w:sz w:val="28"/>
          <w:szCs w:val="28"/>
        </w:rPr>
        <w:t xml:space="preserve">Общий объем средств, необходимых для реализации Подпрограммы, составляет  </w:t>
      </w:r>
      <w:r w:rsidR="00F76339">
        <w:rPr>
          <w:b/>
          <w:sz w:val="28"/>
          <w:szCs w:val="28"/>
        </w:rPr>
        <w:t>3113,4</w:t>
      </w:r>
      <w:r>
        <w:rPr>
          <w:b/>
          <w:sz w:val="28"/>
          <w:szCs w:val="28"/>
        </w:rPr>
        <w:t xml:space="preserve">  тыс.</w:t>
      </w:r>
      <w:r>
        <w:rPr>
          <w:rFonts w:cs="Calibri"/>
          <w:b/>
          <w:sz w:val="28"/>
          <w:szCs w:val="28"/>
        </w:rPr>
        <w:t xml:space="preserve"> рублей</w:t>
      </w:r>
      <w:r>
        <w:rPr>
          <w:rFonts w:cs="Calibri"/>
          <w:sz w:val="28"/>
          <w:szCs w:val="28"/>
        </w:rPr>
        <w:t>.</w:t>
      </w:r>
    </w:p>
    <w:p w:rsidR="00151EA4" w:rsidRDefault="00173070">
      <w:pPr>
        <w:widowControl w:val="0"/>
        <w:ind w:left="142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Финансирование мероприятий, предусмотренных Подпрограммой, будет осуществляться за счет средств районного бюджета.</w:t>
      </w:r>
    </w:p>
    <w:p w:rsidR="00151EA4" w:rsidRDefault="00173070">
      <w:pPr>
        <w:widowControl w:val="0"/>
        <w:ind w:left="142" w:firstLine="566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ходе реализации Подпрограммы объемы финансирования и их распределение по объектам и источникам финансирования подлежат ежегодному уточнению с учетом индекса дефлятора.</w:t>
      </w:r>
    </w:p>
    <w:p w:rsidR="00151EA4" w:rsidRDefault="00151EA4">
      <w:pPr>
        <w:widowControl w:val="0"/>
        <w:ind w:left="142"/>
        <w:jc w:val="both"/>
        <w:rPr>
          <w:rFonts w:cs="Calibri"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bookmarkStart w:id="3" w:name="Par312"/>
      <w:bookmarkEnd w:id="3"/>
      <w:r>
        <w:rPr>
          <w:b/>
          <w:bCs/>
          <w:sz w:val="28"/>
          <w:szCs w:val="28"/>
        </w:rPr>
        <w:t>Предполагаемые объемы финансирования подпрограммы 7 в 1 этапе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137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2519"/>
        <w:gridCol w:w="1135"/>
        <w:gridCol w:w="1133"/>
        <w:gridCol w:w="1114"/>
        <w:gridCol w:w="1139"/>
        <w:gridCol w:w="1135"/>
        <w:gridCol w:w="1016"/>
        <w:gridCol w:w="946"/>
      </w:tblGrid>
      <w:tr w:rsidR="00151EA4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181,0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319,1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459,0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</w:rPr>
            </w:pPr>
            <w:r>
              <w:rPr>
                <w:b/>
              </w:rPr>
              <w:t>383,0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</w:rPr>
            </w:pPr>
            <w:r>
              <w:rPr>
                <w:b/>
              </w:rPr>
              <w:t>351,0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</w:rPr>
            </w:pPr>
            <w:r>
              <w:rPr>
                <w:b/>
              </w:rPr>
              <w:t>320,3</w:t>
            </w:r>
          </w:p>
        </w:tc>
      </w:tr>
      <w:tr w:rsidR="00151EA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51EA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181,0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319,1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383,0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351,0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320,3</w:t>
            </w:r>
          </w:p>
        </w:tc>
      </w:tr>
    </w:tbl>
    <w:p w:rsidR="00151EA4" w:rsidRDefault="00151EA4">
      <w:pPr>
        <w:jc w:val="center"/>
        <w:rPr>
          <w:b/>
          <w:bCs/>
          <w:sz w:val="28"/>
          <w:szCs w:val="28"/>
        </w:rPr>
      </w:pPr>
    </w:p>
    <w:p w:rsidR="001F5481" w:rsidRDefault="001F5481">
      <w:pPr>
        <w:jc w:val="center"/>
        <w:rPr>
          <w:b/>
          <w:bCs/>
          <w:sz w:val="28"/>
          <w:szCs w:val="28"/>
        </w:rPr>
      </w:pPr>
    </w:p>
    <w:p w:rsidR="001F5481" w:rsidRDefault="001F5481">
      <w:pPr>
        <w:jc w:val="center"/>
        <w:rPr>
          <w:b/>
          <w:bCs/>
          <w:sz w:val="28"/>
          <w:szCs w:val="28"/>
        </w:rPr>
      </w:pPr>
    </w:p>
    <w:p w:rsidR="001F5481" w:rsidRDefault="001F5481">
      <w:pPr>
        <w:jc w:val="center"/>
        <w:rPr>
          <w:b/>
          <w:bCs/>
          <w:sz w:val="28"/>
          <w:szCs w:val="28"/>
        </w:rPr>
      </w:pPr>
    </w:p>
    <w:p w:rsidR="001F5481" w:rsidRDefault="001F5481">
      <w:pPr>
        <w:jc w:val="center"/>
        <w:rPr>
          <w:b/>
          <w:bCs/>
          <w:sz w:val="28"/>
          <w:szCs w:val="28"/>
        </w:rPr>
      </w:pPr>
    </w:p>
    <w:p w:rsidR="001F5481" w:rsidRDefault="001F5481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Предполагаемые объемы финансирования подпрограммы 7 во 2 этапе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тыс. рублей</w:t>
      </w:r>
    </w:p>
    <w:tbl>
      <w:tblPr>
        <w:tblW w:w="10137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2519"/>
        <w:gridCol w:w="1134"/>
        <w:gridCol w:w="1133"/>
        <w:gridCol w:w="1383"/>
        <w:gridCol w:w="1132"/>
        <w:gridCol w:w="1417"/>
        <w:gridCol w:w="1419"/>
      </w:tblGrid>
      <w:tr w:rsidR="00151EA4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2021-2025 годы</w:t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</w:tr>
      <w:tr w:rsidR="00151EA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F7633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95592C" w:rsidP="00F76339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261,</w:t>
            </w:r>
            <w:r w:rsidR="00F76339"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F76339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484,4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118,0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118,0</w:t>
            </w:r>
          </w:p>
        </w:tc>
      </w:tr>
      <w:tr w:rsidR="00151EA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51EA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F7633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95592C" w:rsidP="00F76339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261,</w:t>
            </w:r>
            <w:r w:rsidR="00F76339">
              <w:rPr>
                <w:color w:val="000000"/>
                <w:lang w:eastAsia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F76339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484,4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118,0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118,0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7 из различных источников финансирования и ресурсное обеспечение реализации подпрограммы 7 Программы за счет средств районного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7 подлежит ежегодному уточнению при формировании бюджета на очередной финансовый год и плановый период.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7.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widowControl w:val="0"/>
        <w:jc w:val="both"/>
      </w:pPr>
      <w:r>
        <w:rPr>
          <w:sz w:val="28"/>
          <w:szCs w:val="28"/>
        </w:rPr>
        <w:t xml:space="preserve">Увеличение доли </w:t>
      </w:r>
      <w:r>
        <w:rPr>
          <w:rFonts w:cs="Calibri"/>
          <w:sz w:val="28"/>
          <w:szCs w:val="28"/>
        </w:rPr>
        <w:t>охвата автодорог текущим содержанием до 95%.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7 приведены в таблице.</w:t>
      </w: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</w:t>
      </w:r>
    </w:p>
    <w:p w:rsidR="00151EA4" w:rsidRDefault="00173070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25</w:t>
      </w:r>
    </w:p>
    <w:tbl>
      <w:tblPr>
        <w:tblW w:w="10948" w:type="dxa"/>
        <w:tblInd w:w="-1029" w:type="dxa"/>
        <w:tblLayout w:type="fixed"/>
        <w:tblLook w:val="04A0" w:firstRow="1" w:lastRow="0" w:firstColumn="1" w:lastColumn="0" w:noHBand="0" w:noVBand="1"/>
      </w:tblPr>
      <w:tblGrid>
        <w:gridCol w:w="569"/>
        <w:gridCol w:w="1165"/>
        <w:gridCol w:w="709"/>
        <w:gridCol w:w="850"/>
        <w:gridCol w:w="849"/>
        <w:gridCol w:w="852"/>
        <w:gridCol w:w="851"/>
        <w:gridCol w:w="848"/>
        <w:gridCol w:w="712"/>
        <w:gridCol w:w="708"/>
        <w:gridCol w:w="707"/>
        <w:gridCol w:w="712"/>
        <w:gridCol w:w="706"/>
        <w:gridCol w:w="710"/>
      </w:tblGrid>
      <w:tr w:rsidR="00151EA4">
        <w:trPr>
          <w:trHeight w:val="7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151EA4">
        <w:trPr>
          <w:trHeight w:val="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1.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Доля охвата автодорог текущим содержанием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51EA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51EA4" w:rsidRDefault="001730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87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90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95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95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95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95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t>95</w:t>
            </w:r>
          </w:p>
        </w:tc>
      </w:tr>
    </w:tbl>
    <w:p w:rsidR="00151EA4" w:rsidRDefault="00151EA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</w:t>
      </w:r>
    </w:p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F5481" w:rsidRDefault="001F5481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F5481" w:rsidRDefault="001F5481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F5481" w:rsidRDefault="001F5481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F5481" w:rsidRDefault="001F5481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F5481" w:rsidRDefault="001F5481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1EA4" w:rsidRDefault="00173070">
      <w:pPr>
        <w:jc w:val="both"/>
      </w:pPr>
      <w:r>
        <w:rPr>
          <w:sz w:val="28"/>
        </w:rPr>
        <w:lastRenderedPageBreak/>
        <w:t xml:space="preserve">Подпрограмма 8 </w:t>
      </w:r>
      <w:r>
        <w:rPr>
          <w:b/>
          <w:sz w:val="28"/>
        </w:rPr>
        <w:t>«</w:t>
      </w:r>
      <w:r>
        <w:rPr>
          <w:rFonts w:cs="Calibri"/>
          <w:b/>
          <w:sz w:val="28"/>
          <w:szCs w:val="28"/>
        </w:rPr>
        <w:t>Повышение качества и доступности муниципальных услуг на территории Утянского сельского поселения».</w:t>
      </w:r>
    </w:p>
    <w:p w:rsidR="00151EA4" w:rsidRDefault="00151EA4">
      <w:pPr>
        <w:ind w:left="142"/>
        <w:jc w:val="center"/>
        <w:rPr>
          <w:sz w:val="28"/>
          <w:szCs w:val="28"/>
        </w:rPr>
      </w:pPr>
    </w:p>
    <w:p w:rsidR="00151EA4" w:rsidRDefault="00173070">
      <w:pPr>
        <w:pStyle w:val="1"/>
        <w:ind w:left="142"/>
        <w:jc w:val="center"/>
        <w:rPr>
          <w:sz w:val="28"/>
        </w:rPr>
      </w:pPr>
      <w:r>
        <w:rPr>
          <w:sz w:val="28"/>
        </w:rPr>
        <w:t>Паспорт подпрограммы 8</w:t>
      </w:r>
    </w:p>
    <w:p w:rsidR="00151EA4" w:rsidRDefault="00173070">
      <w:pPr>
        <w:tabs>
          <w:tab w:val="left" w:pos="7695"/>
        </w:tabs>
        <w:ind w:left="142"/>
        <w:rPr>
          <w:sz w:val="28"/>
          <w:szCs w:val="28"/>
        </w:rPr>
      </w:pPr>
      <w:r>
        <w:rPr>
          <w:sz w:val="28"/>
          <w:szCs w:val="28"/>
        </w:rPr>
        <w:tab/>
        <w:t>Таблица 26</w:t>
      </w:r>
    </w:p>
    <w:tbl>
      <w:tblPr>
        <w:tblW w:w="964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844"/>
        <w:gridCol w:w="3164"/>
        <w:gridCol w:w="5637"/>
      </w:tblGrid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1"/>
              <w:widowControl w:val="0"/>
              <w:ind w:left="142"/>
              <w:rPr>
                <w:sz w:val="28"/>
              </w:rPr>
            </w:pPr>
            <w:r>
              <w:rPr>
                <w:sz w:val="28"/>
                <w:lang w:eastAsia="en-US"/>
              </w:rPr>
              <w:t>Наименование подпрограммы 8:</w:t>
            </w:r>
            <w:r w:rsidR="00645079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rFonts w:cs="Calibri"/>
                <w:sz w:val="28"/>
              </w:rPr>
              <w:t>Повышение качества и доступности муниципальных услуг на территории Утянского сельского поселения»</w:t>
            </w:r>
            <w:r>
              <w:rPr>
                <w:sz w:val="28"/>
                <w:lang w:eastAsia="en-US"/>
              </w:rPr>
              <w:t xml:space="preserve"> (далее – подпрограмма 8)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Соисполнитель подпрограммы 8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Утянского сельского поселения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подпрограммы 8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Утянского сельского поселения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подпрограммы 8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line="276" w:lineRule="auto"/>
              <w:ind w:left="142" w:hanging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гражданами и организациями преимуществ от применения информационных и телекоммуникационных технологий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 8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2F350B">
            <w:pPr>
              <w:widowControl w:val="0"/>
              <w:ind w:left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Создание условий для повышения качества и доступности муниципальных услуг на территории Утянского сельского поселения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и этапы реализации подпрограммы 7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Реализация муниципальной подпрограммы осуществляется в 2 этапа:1 этап - 2015-2020 годы;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этап - 2021-2025 годы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Объёмы бюджетных ассигнований подпрограммы 8 за счёт средств местного бюджета (с расшифровкой плановых объёмов бюджетных ассигнований по годам её реализации), а также прогнозный объём средств, привлекаемых из других источников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Планируемый общий объём финансирования подпрограммы 8 в 2015 - 202</w:t>
            </w:r>
            <w:r w:rsidR="001240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 за счёт всех источников финансирования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500,0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2015 год –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500,0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240E9" w:rsidRDefault="001240E9" w:rsidP="001240E9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Планируемый общий объём финансирования подпрограммы 8 в 20</w:t>
            </w:r>
            <w:r w:rsidR="00AB1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- 202</w:t>
            </w:r>
            <w:r w:rsidR="00AB1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 за счёт всех источников финансирования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2024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51EA4" w:rsidRDefault="00173070">
            <w:pPr>
              <w:pStyle w:val="af4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 в 20</w:t>
            </w:r>
            <w:r w:rsidR="001240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- 2025 годах:</w:t>
            </w:r>
          </w:p>
          <w:p w:rsidR="00151EA4" w:rsidRDefault="00173070" w:rsidP="001240E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районный бюджет  - </w:t>
            </w:r>
            <w:r w:rsidR="001240E9">
              <w:rPr>
                <w:b/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Конечные результаты подпрограммы 8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1240E9">
            <w:pPr>
              <w:widowControl w:val="0"/>
              <w:spacing w:line="276" w:lineRule="auto"/>
              <w:ind w:left="142" w:hanging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 до 95</w:t>
            </w:r>
            <w:r w:rsidR="00AB1870">
              <w:rPr>
                <w:sz w:val="28"/>
                <w:szCs w:val="28"/>
              </w:rPr>
              <w:t>%</w:t>
            </w:r>
          </w:p>
        </w:tc>
      </w:tr>
    </w:tbl>
    <w:p w:rsidR="00151EA4" w:rsidRDefault="00151EA4">
      <w:pPr>
        <w:ind w:left="142"/>
      </w:pPr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 Содержание проблемы и обоснование необходимости</w:t>
      </w:r>
    </w:p>
    <w:p w:rsidR="00151EA4" w:rsidRDefault="00173070">
      <w:pPr>
        <w:widowControl w:val="0"/>
        <w:ind w:left="142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ее решения программно-целевым методом</w:t>
      </w:r>
    </w:p>
    <w:p w:rsidR="00151EA4" w:rsidRDefault="00151EA4">
      <w:pPr>
        <w:widowControl w:val="0"/>
        <w:ind w:left="142"/>
        <w:jc w:val="center"/>
        <w:rPr>
          <w:rFonts w:cs="Calibri"/>
          <w:sz w:val="28"/>
          <w:szCs w:val="28"/>
        </w:rPr>
      </w:pP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Стратегической целью развития поселения является создание благоприятных условий для жизнедеятельности населения Утянского поселения, обеспечение стабильного повышения уровня и нового качества жизни на основе экономического, социального, культурно-исторического потенциала и максимально рационального использования возможностей территории поселения.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приоритетных направлений муниципальной политики Утянского поселения в сфере совершенствования качества предоставления муниципальных услуг является организация предоставления муниципальных услуг в режиме "одного окна".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"одного окна" предусматривает предоставление муниципальной услуги после однократного обращения заявителя с соответствующим запросом.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полно режим "одного окна" реализуется в многофункциональных центрах по оказанию муниципальных услуг. Для населения подобные центры - зримый результат реформирования системы государственного управления, социально-управленческая инновация, способствующая сокращению сроков предоставления услуг, снижению очередей и, в конечном итоге, повышению уровня удовлетворенности граждан работой органов местного самоуправления.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центры позволят не только упростить процедуры оказания услуг населению, синхронизировать работу разных ведомств, но и обеспечить комфорт посетителей, снизить временные и финансовые затраты граждан при получении различных услуг.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ближайшей перспективе возможность получения услуг по принципу "одного окна" должна быть реализована в сельском поселении Утянского поселения с численностью населения более 1000 человек.</w:t>
      </w:r>
    </w:p>
    <w:p w:rsidR="00151EA4" w:rsidRDefault="0015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2. Цель, задачи и сроки реализации подпрограммы</w:t>
      </w:r>
    </w:p>
    <w:p w:rsidR="00151EA4" w:rsidRDefault="00151EA4">
      <w:pPr>
        <w:widowControl w:val="0"/>
        <w:ind w:left="142"/>
        <w:jc w:val="both"/>
        <w:rPr>
          <w:rFonts w:cs="Calibri"/>
          <w:sz w:val="28"/>
          <w:szCs w:val="28"/>
        </w:rPr>
      </w:pPr>
    </w:p>
    <w:p w:rsidR="00151EA4" w:rsidRDefault="00173070">
      <w:pPr>
        <w:widowControl w:val="0"/>
        <w:ind w:left="142" w:firstLine="709"/>
        <w:jc w:val="both"/>
      </w:pPr>
      <w:r>
        <w:rPr>
          <w:rFonts w:cs="Calibri"/>
          <w:sz w:val="28"/>
          <w:szCs w:val="28"/>
        </w:rPr>
        <w:t xml:space="preserve">Целью подпрограммы является </w:t>
      </w:r>
      <w:r>
        <w:rPr>
          <w:sz w:val="28"/>
          <w:szCs w:val="28"/>
        </w:rPr>
        <w:t>получение гражданами и организациями преимуществ от применения информационных и телекоммуникационных технологий</w:t>
      </w:r>
    </w:p>
    <w:p w:rsidR="00151EA4" w:rsidRDefault="00173070">
      <w:pPr>
        <w:widowControl w:val="0"/>
        <w:ind w:left="142"/>
        <w:jc w:val="both"/>
      </w:pPr>
      <w:r>
        <w:rPr>
          <w:rFonts w:cs="Calibri"/>
          <w:sz w:val="28"/>
          <w:szCs w:val="28"/>
        </w:rPr>
        <w:t xml:space="preserve">        Задачей подпрограммы  является </w:t>
      </w:r>
      <w:r>
        <w:rPr>
          <w:sz w:val="28"/>
          <w:szCs w:val="28"/>
        </w:rPr>
        <w:t>создание условий для повышения качества и доступности муниципальных услуг на территории Утянского сельского поселения</w:t>
      </w:r>
    </w:p>
    <w:p w:rsidR="00151EA4" w:rsidRDefault="00173070">
      <w:pPr>
        <w:widowControl w:val="0"/>
        <w:ind w:left="142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Сроки реализации Подпрограммы - 2015 - 2025 годы.</w:t>
      </w: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Основание выделения системы основных мероприятий подпрограммы 8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ind w:firstLine="709"/>
        <w:jc w:val="both"/>
        <w:textAlignment w:val="baseline"/>
      </w:pPr>
      <w:r>
        <w:rPr>
          <w:color w:val="000000"/>
          <w:kern w:val="2"/>
          <w:sz w:val="28"/>
          <w:szCs w:val="28"/>
        </w:rPr>
        <w:t>Достижение цели и решение задач подпрограммы 8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widowControl w:val="0"/>
        <w:ind w:left="142"/>
        <w:jc w:val="both"/>
      </w:pPr>
      <w:r>
        <w:rPr>
          <w:sz w:val="28"/>
          <w:szCs w:val="28"/>
        </w:rPr>
        <w:t xml:space="preserve">Создание условий для повышения качества и доступности муниципальных услуг на территории Утянского сельского поселения. </w:t>
      </w:r>
      <w:r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8: </w:t>
      </w:r>
      <w:r>
        <w:rPr>
          <w:sz w:val="28"/>
          <w:szCs w:val="28"/>
        </w:rPr>
        <w:t>создание условий для повышения качества и доступности муниципальных услуг на территории Утянского сельского поселения.</w:t>
      </w:r>
    </w:p>
    <w:p w:rsidR="00151EA4" w:rsidRDefault="00173070">
      <w:pPr>
        <w:widowControl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51EA4" w:rsidRDefault="00173070">
      <w:pPr>
        <w:widowControl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 7, представлен в приложении № 1 к Программе.</w:t>
      </w:r>
    </w:p>
    <w:p w:rsidR="00151EA4" w:rsidRDefault="00151EA4">
      <w:pPr>
        <w:widowControl w:val="0"/>
        <w:ind w:left="142" w:firstLine="540"/>
        <w:jc w:val="both"/>
        <w:rPr>
          <w:rFonts w:cs="Calibri"/>
          <w:sz w:val="28"/>
          <w:szCs w:val="28"/>
        </w:rPr>
      </w:pPr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4. Ресурсное обеспечение подпрограммы</w:t>
      </w:r>
    </w:p>
    <w:p w:rsidR="00151EA4" w:rsidRDefault="00173070">
      <w:pPr>
        <w:widowControl w:val="0"/>
        <w:ind w:left="142" w:firstLine="709"/>
        <w:jc w:val="both"/>
      </w:pPr>
      <w:r>
        <w:rPr>
          <w:rFonts w:cs="Calibri"/>
          <w:sz w:val="28"/>
          <w:szCs w:val="28"/>
        </w:rPr>
        <w:t>Общий объем средств, необходимых для реализации Подпрограммы, составит 500</w:t>
      </w:r>
      <w:r>
        <w:rPr>
          <w:sz w:val="28"/>
          <w:szCs w:val="28"/>
        </w:rPr>
        <w:t xml:space="preserve"> тыс. рублей</w:t>
      </w:r>
      <w:r>
        <w:rPr>
          <w:rFonts w:cs="Calibri"/>
          <w:sz w:val="28"/>
          <w:szCs w:val="28"/>
        </w:rPr>
        <w:t>.</w:t>
      </w:r>
    </w:p>
    <w:p w:rsidR="00151EA4" w:rsidRDefault="00173070">
      <w:pPr>
        <w:widowControl w:val="0"/>
        <w:ind w:left="142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Финансирование мероприятий, предусмотренных Подпрограммой, будет осуществляться за счет средств  местного бюджета.</w:t>
      </w:r>
    </w:p>
    <w:p w:rsidR="00151EA4" w:rsidRDefault="00173070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В ходе реализации Подпрограммы объемы финансирования и их распределение по объектам и источникам финансирования подлежат ежегодному уточнению.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8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Таблица 27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69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268"/>
        <w:gridCol w:w="1386"/>
        <w:gridCol w:w="1132"/>
        <w:gridCol w:w="1116"/>
        <w:gridCol w:w="1134"/>
        <w:gridCol w:w="1134"/>
        <w:gridCol w:w="761"/>
        <w:gridCol w:w="765"/>
      </w:tblGrid>
      <w:tr w:rsidR="00151EA4">
        <w:trPr>
          <w:trHeight w:val="40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>
        <w:trPr>
          <w:trHeight w:val="7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51EA4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0</w:t>
            </w:r>
          </w:p>
        </w:tc>
      </w:tr>
    </w:tbl>
    <w:p w:rsidR="00151EA4" w:rsidRDefault="00151EA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7 из различных источников </w:t>
      </w:r>
      <w:r>
        <w:rPr>
          <w:sz w:val="28"/>
          <w:szCs w:val="28"/>
        </w:rPr>
        <w:lastRenderedPageBreak/>
        <w:t>финансирования и ресурсное обеспечение реализации подпрограммы 7 Программы за счет средств областного бюджета по годам представлены соответственно в приложениях № 3 и № 4 к Программе.</w:t>
      </w: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реализации подпрограммы 7.</w:t>
      </w:r>
    </w:p>
    <w:p w:rsidR="00151EA4" w:rsidRDefault="001730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8 к 2020 году планируется достижение следующего конечного результата: </w:t>
      </w:r>
    </w:p>
    <w:p w:rsidR="00151EA4" w:rsidRDefault="001730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 до 95 %.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8 приведены в таблице.</w:t>
      </w:r>
    </w:p>
    <w:p w:rsidR="00151EA4" w:rsidRDefault="00151E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7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Таблица 25</w:t>
      </w:r>
    </w:p>
    <w:p w:rsidR="00151EA4" w:rsidRDefault="00151E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06"/>
        <w:gridCol w:w="2379"/>
        <w:gridCol w:w="1164"/>
        <w:gridCol w:w="859"/>
        <w:gridCol w:w="992"/>
        <w:gridCol w:w="996"/>
        <w:gridCol w:w="882"/>
        <w:gridCol w:w="1083"/>
        <w:gridCol w:w="851"/>
      </w:tblGrid>
      <w:tr w:rsidR="00151EA4" w:rsidTr="002F350B">
        <w:trPr>
          <w:trHeight w:val="7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№</w:t>
            </w: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Единицы измерения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2016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2017 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2018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</w:tr>
      <w:tr w:rsidR="00151EA4" w:rsidTr="002F350B">
        <w:trPr>
          <w:trHeight w:val="9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73070">
            <w:pPr>
              <w:widowControl w:val="0"/>
            </w:pPr>
            <w:r w:rsidRPr="002F350B">
              <w:t>1.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73070">
            <w:pPr>
              <w:widowControl w:val="0"/>
              <w:jc w:val="both"/>
            </w:pPr>
            <w:r w:rsidRPr="002F350B"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85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87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51EA4">
            <w:pPr>
              <w:widowControl w:val="0"/>
              <w:jc w:val="center"/>
            </w:pPr>
          </w:p>
          <w:p w:rsidR="00151EA4" w:rsidRPr="002F350B" w:rsidRDefault="00173070">
            <w:pPr>
              <w:widowControl w:val="0"/>
              <w:jc w:val="center"/>
            </w:pPr>
            <w:r w:rsidRPr="002F350B">
              <w:t>95</w:t>
            </w:r>
          </w:p>
        </w:tc>
      </w:tr>
    </w:tbl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151EA4" w:rsidRDefault="00151EA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151EA4">
          <w:headerReference w:type="default" r:id="rId9"/>
          <w:pgSz w:w="11906" w:h="16838"/>
          <w:pgMar w:top="1134" w:right="851" w:bottom="1134" w:left="1701" w:header="709" w:footer="0" w:gutter="0"/>
          <w:cols w:space="720"/>
          <w:formProt w:val="0"/>
          <w:titlePg/>
          <w:docGrid w:linePitch="360"/>
        </w:sectPr>
      </w:pPr>
    </w:p>
    <w:p w:rsidR="00151EA4" w:rsidRDefault="00173070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151EA4" w:rsidRDefault="00173070">
      <w:pPr>
        <w:jc w:val="right"/>
        <w:rPr>
          <w:b/>
          <w:bCs/>
          <w:color w:val="FF0000"/>
          <w:sz w:val="28"/>
          <w:szCs w:val="28"/>
        </w:rPr>
      </w:pPr>
      <w:r>
        <w:t>к Программе «Социально-экономическое</w:t>
      </w:r>
    </w:p>
    <w:p w:rsidR="00151EA4" w:rsidRDefault="00173070">
      <w:pPr>
        <w:jc w:val="right"/>
        <w:rPr>
          <w:b/>
          <w:bCs/>
          <w:color w:val="FF0000"/>
          <w:sz w:val="28"/>
          <w:szCs w:val="28"/>
        </w:rPr>
      </w:pPr>
      <w:r>
        <w:t xml:space="preserve">развитие  Утянского сельского поселения </w:t>
      </w:r>
    </w:p>
    <w:p w:rsidR="00151EA4" w:rsidRDefault="00173070">
      <w:pPr>
        <w:tabs>
          <w:tab w:val="left" w:pos="5526"/>
          <w:tab w:val="left" w:pos="6513"/>
          <w:tab w:val="right" w:pos="10772"/>
        </w:tabs>
        <w:jc w:val="right"/>
        <w:rPr>
          <w:b/>
          <w:bCs/>
          <w:color w:val="FF0000"/>
          <w:sz w:val="28"/>
          <w:szCs w:val="28"/>
        </w:rPr>
      </w:pPr>
      <w:r>
        <w:tab/>
        <w:t xml:space="preserve">муниципального района «Красногвардейский </w:t>
      </w:r>
    </w:p>
    <w:p w:rsidR="00151EA4" w:rsidRDefault="00173070">
      <w:pPr>
        <w:jc w:val="right"/>
        <w:rPr>
          <w:b/>
          <w:bCs/>
          <w:color w:val="FF0000"/>
          <w:sz w:val="28"/>
          <w:szCs w:val="28"/>
        </w:rPr>
      </w:pPr>
      <w:r>
        <w:t xml:space="preserve"> район» Белгородской области»  </w:t>
      </w:r>
    </w:p>
    <w:p w:rsidR="00151EA4" w:rsidRDefault="00151EA4">
      <w:pPr>
        <w:jc w:val="right"/>
        <w:rPr>
          <w:b/>
          <w:bCs/>
          <w:lang w:eastAsia="en-US"/>
        </w:rPr>
      </w:pPr>
    </w:p>
    <w:p w:rsidR="00151EA4" w:rsidRDefault="0017307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Система основных мероприятий и показателей Программы</w:t>
      </w:r>
    </w:p>
    <w:p w:rsidR="00151EA4" w:rsidRDefault="00173070">
      <w:pPr>
        <w:widowControl w:val="0"/>
        <w:tabs>
          <w:tab w:val="left" w:pos="6045"/>
        </w:tabs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«Социально-экономическое развития Утянского сельского поселения муниципального района                                                                       «Красногвардейский район» Белгородской области» в 1 этапе</w:t>
      </w:r>
    </w:p>
    <w:tbl>
      <w:tblPr>
        <w:tblW w:w="156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66"/>
        <w:gridCol w:w="1312"/>
        <w:gridCol w:w="32"/>
        <w:gridCol w:w="752"/>
        <w:gridCol w:w="47"/>
        <w:gridCol w:w="853"/>
        <w:gridCol w:w="1117"/>
        <w:gridCol w:w="31"/>
        <w:gridCol w:w="1758"/>
        <w:gridCol w:w="900"/>
        <w:gridCol w:w="904"/>
        <w:gridCol w:w="830"/>
        <w:gridCol w:w="844"/>
        <w:gridCol w:w="79"/>
        <w:gridCol w:w="763"/>
        <w:gridCol w:w="785"/>
        <w:gridCol w:w="784"/>
        <w:gridCol w:w="825"/>
        <w:gridCol w:w="16"/>
        <w:gridCol w:w="236"/>
      </w:tblGrid>
      <w:tr w:rsidR="00151EA4" w:rsidTr="00E226D4">
        <w:trPr>
          <w:trHeight w:val="968"/>
          <w:tblHeader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Программы, подпрограмм,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основных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мероприятий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исполните-ль, соисполнитель, участник программы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реализации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финан-сирования мероп-риятий за срок реалии-зации программы, тыс. рублей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151EA4" w:rsidRDefault="00173070">
            <w:pPr>
              <w:widowControl w:val="0"/>
              <w:ind w:right="-2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(базовый)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(оцен-ка)</w:t>
            </w:r>
          </w:p>
        </w:tc>
        <w:tc>
          <w:tcPr>
            <w:tcW w:w="4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показателя конечного и непосредственного результата по годам реализации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967"/>
          <w:tblHeader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нача-ло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завер-шение</w:t>
            </w: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(итог)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270"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1964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6045"/>
              </w:tabs>
              <w:ind w:firstLine="180"/>
              <w:rPr>
                <w:bCs/>
              </w:rPr>
            </w:pPr>
            <w:r>
              <w:rPr>
                <w:bCs/>
              </w:rPr>
              <w:t xml:space="preserve">«Социально-экономическое развитие Утянского сельского поселения муниципального района «Красногвардейский район» Белгородской </w:t>
            </w:r>
            <w:r>
              <w:rPr>
                <w:bCs/>
              </w:rPr>
              <w:lastRenderedPageBreak/>
              <w:t>области»</w:t>
            </w:r>
          </w:p>
          <w:p w:rsidR="00151EA4" w:rsidRDefault="00151EA4">
            <w:pPr>
              <w:widowControl w:val="0"/>
              <w:rPr>
                <w:bCs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Администрация Утянского 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8226,62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firstLine="33"/>
              <w:rPr>
                <w:bCs/>
              </w:rPr>
            </w:pPr>
            <w:r>
              <w:rPr>
                <w:bCs/>
              </w:rPr>
              <w:t>Снижение  случаев проявления терроризма и экстремизма на территории поселения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47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firstLine="33"/>
              <w:rPr>
                <w:bCs/>
              </w:rPr>
            </w:pPr>
            <w:r>
              <w:rPr>
                <w:bCs/>
                <w:color w:val="000000"/>
              </w:rPr>
              <w:t xml:space="preserve">Облесение эрозионно-опасных </w:t>
            </w:r>
            <w:r>
              <w:rPr>
                <w:bCs/>
                <w:color w:val="000000"/>
              </w:rPr>
              <w:lastRenderedPageBreak/>
              <w:t xml:space="preserve">участков, </w:t>
            </w:r>
            <w:r>
              <w:rPr>
                <w:bCs/>
              </w:rPr>
              <w:t>деградированных и малопродуктивных угодий и водоохранных зон водных объектов, 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233,2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320,7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hanging="57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hanging="57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403,1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485,5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567,9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650,3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732,7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815,1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47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Доля</w:t>
            </w:r>
          </w:p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отдыхающих в местах отдыха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191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Доля охвата</w:t>
            </w: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детей и</w:t>
            </w: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молодежи культурно-массовыми мероприятиями</w:t>
            </w: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%</w:t>
            </w:r>
          </w:p>
          <w:p w:rsidR="00151EA4" w:rsidRDefault="00151EA4">
            <w:pPr>
              <w:widowControl w:val="0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47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1664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Численность посетителей культурно-массовых мероприятий, тыс. человек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26,0</w:t>
            </w: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26,3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26,9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27,0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27,6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28,5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29,1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30,0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131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b/>
                <w:bCs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Доля охвата автодорог текущим содержанием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166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b/>
                <w:bCs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1778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</w:rPr>
              <w:t>Подпрограмма 1</w:t>
            </w:r>
            <w:r>
              <w:t xml:space="preserve">. </w:t>
            </w:r>
            <w:r>
              <w:rPr>
                <w:bCs/>
              </w:rPr>
              <w:t>«Обеспечениие безопасности жизнедеятельности населения  на территории Утянского сельского поселения»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Администрация Утянского 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39.0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firstLine="33"/>
              <w:rPr>
                <w:bCs/>
              </w:rPr>
            </w:pPr>
            <w:r>
              <w:rPr>
                <w:bCs/>
              </w:rPr>
              <w:t>Снижение  случаев проявления терроризма и экстремизма на территории поселения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7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color w:val="2D2D2D"/>
                <w:spacing w:val="2"/>
                <w:shd w:val="clear" w:color="auto" w:fill="FFFFFF"/>
              </w:rPr>
            </w:pPr>
            <w:r>
              <w:rPr>
                <w:bCs/>
                <w:color w:val="2D2D2D"/>
                <w:spacing w:val="2"/>
                <w:shd w:val="clear" w:color="auto" w:fill="FFFFFF"/>
              </w:rPr>
              <w:t>Снижения немедицинского потребления наркотических веществ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4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145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                              Задача 1.1 </w:t>
            </w:r>
            <w:r>
              <w:rPr>
                <w:b/>
                <w:bCs/>
              </w:rPr>
              <w:t>Создание безопасных условий для проживания жителей Утянского  сельского поселения.</w:t>
            </w: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30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2.1.1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 мероприятие 1.1.1.</w:t>
            </w:r>
            <w:r>
              <w:rPr>
                <w:bCs/>
              </w:rPr>
              <w:t>«Повышение уровня обеспечения безопасности жизнедеятельности населения»</w:t>
            </w:r>
          </w:p>
          <w:p w:rsidR="00151EA4" w:rsidRDefault="00151EA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Администрация Утянского сельского поселения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2015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2020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39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t>Количество проводимых мероприятий по профилактике экстремизма и терроризма на территории Утянского  сельского поселения. 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8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E2573A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Подпрограмма 2 «Поддержка почвенного плодородия в рамках концепции областного проекта «Зеленая </w:t>
            </w:r>
            <w:r>
              <w:rPr>
                <w:bCs/>
              </w:rPr>
              <w:lastRenderedPageBreak/>
              <w:t>столица» на территории Утянского сельского поселения».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Администрация Утянского сельского поселения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79,8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firstLine="33"/>
              <w:rPr>
                <w:bCs/>
              </w:rPr>
            </w:pPr>
            <w:r>
              <w:rPr>
                <w:bCs/>
                <w:color w:val="000000"/>
              </w:rPr>
              <w:lastRenderedPageBreak/>
              <w:t xml:space="preserve">Увеличение облесения эрозионно-опасных участков, </w:t>
            </w:r>
            <w:r>
              <w:rPr>
                <w:bCs/>
              </w:rPr>
              <w:t xml:space="preserve">деградированных и малопродуктивныхугодий и </w:t>
            </w:r>
            <w:r>
              <w:rPr>
                <w:bCs/>
              </w:rPr>
              <w:lastRenderedPageBreak/>
              <w:t>водоохранных зон водных объектов, 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233,2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320,7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403,1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485,5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567,9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650,3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732,7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815,1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83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3.1.</w:t>
            </w:r>
          </w:p>
        </w:tc>
        <w:tc>
          <w:tcPr>
            <w:tcW w:w="145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З</w:t>
            </w:r>
            <w:r>
              <w:rPr>
                <w:b/>
                <w:bCs/>
              </w:rPr>
              <w:t>адача 2.1.  Сплошное облесение меловых склонов и эрозионно-опасных участков,  деградированных и</w:t>
            </w: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малопродуктивных угодий и водоохранных зон водных объектов.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22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3.1.1.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2.1.1.</w:t>
            </w:r>
          </w:p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почвенного плодородия в рамках концепции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проекта «Зеленая столица».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Администрация Утянского сельского поселения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79,8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 xml:space="preserve">Облесение эрозионно-опасных участков, </w:t>
            </w:r>
            <w:r>
              <w:t xml:space="preserve">деградированных и малопродуктивных угодий и </w:t>
            </w:r>
            <w:r>
              <w:lastRenderedPageBreak/>
              <w:t>водоохранных зон водных объектов, га</w:t>
            </w: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233,2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320,7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403,1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485,5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567,9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650,3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732,7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815,1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837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3 «Благоустройство территории Утянского поселения».</w:t>
            </w:r>
          </w:p>
          <w:p w:rsidR="00151EA4" w:rsidRDefault="00151EA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Администрация Утянского 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3811,52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Доля отдыхающих в местах отдыха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834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Доля посещений на детской площадке,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13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4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4.1.</w:t>
            </w:r>
          </w:p>
        </w:tc>
        <w:tc>
          <w:tcPr>
            <w:tcW w:w="145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Задача 3.1.  Обеспечение привлекательности сельской местности для комфортного проживания населения.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847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3.1.1.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3.1.1.</w:t>
            </w: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«Благоустройство территории сельского поселения»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 xml:space="preserve">Администрация Утянского </w:t>
            </w:r>
            <w:r>
              <w:lastRenderedPageBreak/>
              <w:t>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73070">
            <w:pPr>
              <w:widowControl w:val="0"/>
            </w:pPr>
            <w:r>
              <w:lastRenderedPageBreak/>
              <w:t>3811,52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Благоустройство парка, 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92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Благоустройство детских площадок, 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trHeight w:val="67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Благоустройство пляжей, 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E226D4">
        <w:trPr>
          <w:gridAfter w:val="2"/>
          <w:wAfter w:w="252" w:type="dxa"/>
          <w:trHeight w:val="12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Подпрограмма 4 «Молодежная политика  и оздоровление детей на территории Утян</w:t>
            </w:r>
            <w:r w:rsidR="00E226D4">
              <w:rPr>
                <w:bCs/>
              </w:rPr>
              <w:t>с</w:t>
            </w:r>
            <w:r>
              <w:rPr>
                <w:bCs/>
              </w:rPr>
              <w:t>кого сельского поселения»</w:t>
            </w:r>
          </w:p>
          <w:p w:rsidR="00151EA4" w:rsidRDefault="00151EA4">
            <w:pPr>
              <w:widowControl w:val="0"/>
              <w:rPr>
                <w:bCs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Администрация Утянского сельского поселения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1359,7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</w:tr>
      <w:tr w:rsidR="00151EA4" w:rsidTr="00E226D4">
        <w:trPr>
          <w:gridAfter w:val="2"/>
          <w:wAfter w:w="252" w:type="dxa"/>
          <w:trHeight w:val="67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</w:tc>
        <w:tc>
          <w:tcPr>
            <w:tcW w:w="145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E226D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Создание благоприятных условий  реализации для  реализации  интеллектуального и творческого потенциала молодежи сельского поселения.</w:t>
            </w:r>
          </w:p>
          <w:p w:rsidR="00151EA4" w:rsidRDefault="00151EA4">
            <w:pPr>
              <w:pStyle w:val="Default"/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151EA4" w:rsidTr="00E226D4">
        <w:trPr>
          <w:gridAfter w:val="2"/>
          <w:wAfter w:w="252" w:type="dxa"/>
          <w:trHeight w:val="105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4.1.1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pStyle w:val="Default"/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4.1.1. В</w:t>
            </w:r>
            <w:r>
              <w:rPr>
                <w:rFonts w:ascii="Times New Roman" w:hAnsi="Times New Roman" w:cs="Times New Roman"/>
                <w:color w:val="auto"/>
              </w:rPr>
              <w:t>овлечение  молодежи сельского поселения  в реализацию программы социально-экономического развития</w:t>
            </w: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Утянского 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1359,7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для детей и молодежи сельского поселения.</w:t>
            </w:r>
          </w:p>
          <w:p w:rsidR="00151EA4" w:rsidRDefault="0017307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452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454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459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460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465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475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480</w:t>
            </w:r>
          </w:p>
        </w:tc>
      </w:tr>
      <w:tr w:rsidR="00151EA4" w:rsidTr="00E226D4">
        <w:trPr>
          <w:gridAfter w:val="2"/>
          <w:wAfter w:w="252" w:type="dxa"/>
          <w:trHeight w:val="252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Кол-во молодежи, принявшая участие в</w:t>
            </w:r>
            <w:r>
              <w:rPr>
                <w:color w:val="000000"/>
              </w:rPr>
              <w:t xml:space="preserve"> культурно-массовых мероприятиях</w:t>
            </w:r>
          </w:p>
          <w:p w:rsidR="00151EA4" w:rsidRDefault="0017307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7046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7200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7250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7300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7350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7400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7450</w:t>
            </w:r>
          </w:p>
        </w:tc>
      </w:tr>
      <w:tr w:rsidR="00151EA4" w:rsidTr="00E226D4">
        <w:trPr>
          <w:gridAfter w:val="2"/>
          <w:wAfter w:w="252" w:type="dxa"/>
          <w:trHeight w:val="39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Подпрограмма 5 «Развитие  физической культуры и массового </w:t>
            </w:r>
            <w:r>
              <w:rPr>
                <w:bCs/>
              </w:rPr>
              <w:lastRenderedPageBreak/>
              <w:t>спортана территориий Утянского поселения».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Администрация Утянского сельского поселения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387,9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Доля регулярно занимающихся физической культурой и </w:t>
            </w:r>
            <w:r>
              <w:rPr>
                <w:bCs/>
                <w:color w:val="000000"/>
              </w:rPr>
              <w:lastRenderedPageBreak/>
              <w:t>спортом,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73070">
            <w:pPr>
              <w:widowControl w:val="0"/>
              <w:ind w:left="180"/>
              <w:jc w:val="center"/>
            </w:pPr>
            <w:r>
              <w:lastRenderedPageBreak/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73070">
            <w:pPr>
              <w:widowControl w:val="0"/>
              <w:ind w:left="180"/>
              <w:jc w:val="center"/>
            </w:pPr>
            <w:r>
              <w:lastRenderedPageBreak/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15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25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38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45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50</w:t>
            </w:r>
          </w:p>
        </w:tc>
      </w:tr>
      <w:tr w:rsidR="00151EA4" w:rsidTr="00E226D4">
        <w:trPr>
          <w:gridAfter w:val="2"/>
          <w:wAfter w:w="252" w:type="dxa"/>
          <w:trHeight w:val="39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Доля участников в региональных соревнованиях,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  <w:r>
              <w:t>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</w:tr>
      <w:tr w:rsidR="00151EA4" w:rsidTr="00E226D4">
        <w:trPr>
          <w:gridAfter w:val="2"/>
          <w:wAfter w:w="252" w:type="dxa"/>
          <w:trHeight w:val="4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6.1.</w:t>
            </w:r>
          </w:p>
        </w:tc>
        <w:tc>
          <w:tcPr>
            <w:tcW w:w="145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5.1.Вовлечение жителей поселения в занятие физической культурой и спортом.</w:t>
            </w:r>
          </w:p>
        </w:tc>
      </w:tr>
      <w:tr w:rsidR="00151EA4" w:rsidTr="00E226D4">
        <w:trPr>
          <w:gridAfter w:val="2"/>
          <w:wAfter w:w="252" w:type="dxa"/>
          <w:trHeight w:val="675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6.1.1.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5.1.1.</w:t>
            </w: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«Обеспечение мероприятий по оздоровительной компании жителей»</w:t>
            </w: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Утянского сельского поселения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645079" w:rsidRDefault="00645079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</w:pPr>
            <w:r>
              <w:t>387,9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Доля детей занимающихся физической культурой и спортом,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13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24</w:t>
            </w:r>
          </w:p>
        </w:tc>
      </w:tr>
      <w:tr w:rsidR="00151EA4" w:rsidTr="00E226D4">
        <w:trPr>
          <w:gridAfter w:val="2"/>
          <w:wAfter w:w="252" w:type="dxa"/>
          <w:trHeight w:val="165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человек, принявших участие в физкультурно-спортивных мероприятиях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55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60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65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70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75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85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90</w:t>
            </w:r>
          </w:p>
        </w:tc>
      </w:tr>
      <w:tr w:rsidR="00151EA4" w:rsidTr="00E226D4">
        <w:trPr>
          <w:gridAfter w:val="2"/>
          <w:wAfter w:w="252" w:type="dxa"/>
          <w:trHeight w:val="3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Подпрограмма 6  «Культурно-досуговая деятельность и народное творчествона территории Утянского сельского поселения»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</w:rPr>
              <w:t>Администрация Утянского сельского поселения</w:t>
            </w:r>
            <w:r>
              <w:t xml:space="preserve"> Большебыковский модельный Дом культуры, Утянский дом культуры, Плюхинский сельский </w:t>
            </w:r>
            <w:r>
              <w:lastRenderedPageBreak/>
              <w:t>клуб,  Ураковский сельский клуб.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35,3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Численность посетителей культурно-массовых мероприятий, тыс. человек.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26,5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26,9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27,0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27,6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28,5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29,1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30,0</w:t>
            </w:r>
          </w:p>
        </w:tc>
      </w:tr>
      <w:tr w:rsidR="00151EA4" w:rsidTr="00E226D4">
        <w:trPr>
          <w:gridAfter w:val="2"/>
          <w:wAfter w:w="252" w:type="dxa"/>
          <w:trHeight w:val="28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7.1.</w:t>
            </w:r>
          </w:p>
        </w:tc>
        <w:tc>
          <w:tcPr>
            <w:tcW w:w="145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6.1.Стимулирование развития культурно-досуговой деятельности на территории Утянского сельского поселения.</w:t>
            </w:r>
          </w:p>
        </w:tc>
      </w:tr>
      <w:tr w:rsidR="00151EA4" w:rsidTr="00E226D4">
        <w:trPr>
          <w:gridAfter w:val="2"/>
          <w:wAfter w:w="252" w:type="dxa"/>
          <w:trHeight w:val="1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7.1.1.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6.1.1.</w:t>
            </w:r>
          </w:p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учреждений культуры»</w:t>
            </w:r>
          </w:p>
          <w:p w:rsidR="00151EA4" w:rsidRDefault="00151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Утянского сельского поселения, сельский клуб.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35,3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культурно-досуговых мероприятий 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480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485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490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495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505</w:t>
            </w:r>
          </w:p>
        </w:tc>
      </w:tr>
      <w:tr w:rsidR="00151EA4" w:rsidTr="00E226D4">
        <w:trPr>
          <w:gridAfter w:val="2"/>
          <w:wAfter w:w="252" w:type="dxa"/>
          <w:trHeight w:val="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8.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Подпрограмма 7 «Совершенствование и развитие дорожной сети на территории Утянского сельского поселения»</w:t>
            </w: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Администрация Утянского 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</w:pPr>
            <w:r>
              <w:t>2013,4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охвата автодорог текущим содержанием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</w:tr>
      <w:tr w:rsidR="00151EA4" w:rsidTr="00E226D4">
        <w:trPr>
          <w:gridAfter w:val="2"/>
          <w:wAfter w:w="252" w:type="dxa"/>
          <w:trHeight w:val="1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8.1</w:t>
            </w:r>
          </w:p>
        </w:tc>
        <w:tc>
          <w:tcPr>
            <w:tcW w:w="145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7.1.Обеспечение требуемого технического состояния улично-дорожной  сети</w:t>
            </w:r>
          </w:p>
        </w:tc>
      </w:tr>
      <w:tr w:rsidR="00151EA4" w:rsidTr="00E226D4">
        <w:trPr>
          <w:gridAfter w:val="2"/>
          <w:wAfter w:w="252" w:type="dxa"/>
          <w:trHeight w:val="1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8.1.1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7.1.1.Текущее содержание существующей улично-дорожной сети сельского поселения»</w:t>
            </w: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Утянского 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</w:pPr>
            <w:r>
              <w:t>2013,4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охвата автодорог текущим содержанием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</w:tr>
      <w:tr w:rsidR="00151EA4" w:rsidTr="00E226D4">
        <w:trPr>
          <w:gridAfter w:val="2"/>
          <w:wAfter w:w="252" w:type="dxa"/>
          <w:trHeight w:val="1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9.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Подпрограмма8.«</w:t>
            </w:r>
            <w:r>
              <w:rPr>
                <w:rFonts w:cs="Calibri"/>
              </w:rPr>
              <w:t xml:space="preserve">Повышение качества и доступности муниципальных услуг на территории Утянского </w:t>
            </w:r>
            <w:r>
              <w:rPr>
                <w:rFonts w:cs="Calibri"/>
              </w:rPr>
              <w:lastRenderedPageBreak/>
              <w:t>сельского поселения»</w:t>
            </w: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Администрация Утянского 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500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Доля граждан, имеющих доступ к получению муниципальных услуг по принципу «одного окна» </w:t>
            </w:r>
            <w:r>
              <w:lastRenderedPageBreak/>
              <w:t>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</w:tr>
      <w:tr w:rsidR="00151EA4" w:rsidTr="00E226D4">
        <w:trPr>
          <w:gridAfter w:val="2"/>
          <w:wAfter w:w="252" w:type="dxa"/>
          <w:trHeight w:val="1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9.1</w:t>
            </w:r>
          </w:p>
        </w:tc>
        <w:tc>
          <w:tcPr>
            <w:tcW w:w="145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8.1Получение гражданами и организациями преимуществ от применения информационных и телекоммуникационных технологий</w:t>
            </w:r>
          </w:p>
        </w:tc>
      </w:tr>
      <w:tr w:rsidR="00151EA4" w:rsidTr="00E226D4">
        <w:trPr>
          <w:gridAfter w:val="2"/>
          <w:wAfter w:w="252" w:type="dxa"/>
          <w:trHeight w:val="1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9.1.1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Основное мероприятие 8.1.1  Создание условий для повышения качества и доступности муниципальных услуг на территории Утянского </w:t>
            </w:r>
            <w:r>
              <w:lastRenderedPageBreak/>
              <w:t>сельского поселения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Администрация Утянского 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500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Доля граждан, имеющих доступ к получению муниципальных услуг по принципу «одного окна» по месту пребывания, в том числе в </w:t>
            </w:r>
            <w:r>
              <w:lastRenderedPageBreak/>
              <w:t>многофункциональном центре предоставления муниципальных услуг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</w:tr>
    </w:tbl>
    <w:p w:rsidR="00151EA4" w:rsidRDefault="00151EA4">
      <w:pPr>
        <w:sectPr w:rsidR="00151EA4">
          <w:headerReference w:type="default" r:id="rId10"/>
          <w:pgSz w:w="16838" w:h="11906" w:orient="landscape"/>
          <w:pgMar w:top="709" w:right="1134" w:bottom="851" w:left="1134" w:header="0" w:footer="0" w:gutter="0"/>
          <w:cols w:space="720"/>
          <w:formProt w:val="0"/>
          <w:docGrid w:linePitch="360"/>
        </w:sectPr>
      </w:pPr>
    </w:p>
    <w:p w:rsidR="00151EA4" w:rsidRDefault="0017307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Система основных мероприятий и показателей Программы</w:t>
      </w:r>
    </w:p>
    <w:p w:rsidR="00151EA4" w:rsidRDefault="00173070">
      <w:pPr>
        <w:widowControl w:val="0"/>
        <w:tabs>
          <w:tab w:val="left" w:pos="6045"/>
        </w:tabs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«Социально-экономическое развития Утянского сельского поселения муниципального района                                                                       «Красногвардейский район» Белгородской области» во 2 этапе</w:t>
      </w:r>
    </w:p>
    <w:p w:rsidR="00151EA4" w:rsidRDefault="00151EA4">
      <w:pPr>
        <w:jc w:val="center"/>
        <w:rPr>
          <w:b/>
          <w:bCs/>
          <w:lang w:eastAsia="en-US"/>
        </w:rPr>
      </w:pPr>
    </w:p>
    <w:tbl>
      <w:tblPr>
        <w:tblW w:w="160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"/>
        <w:gridCol w:w="2556"/>
        <w:gridCol w:w="1415"/>
        <w:gridCol w:w="24"/>
        <w:gridCol w:w="769"/>
        <w:gridCol w:w="730"/>
        <w:gridCol w:w="38"/>
        <w:gridCol w:w="1102"/>
        <w:gridCol w:w="24"/>
        <w:gridCol w:w="3265"/>
        <w:gridCol w:w="791"/>
        <w:gridCol w:w="733"/>
        <w:gridCol w:w="913"/>
        <w:gridCol w:w="1103"/>
        <w:gridCol w:w="37"/>
        <w:gridCol w:w="1044"/>
        <w:gridCol w:w="675"/>
      </w:tblGrid>
      <w:tr w:rsidR="00151EA4" w:rsidTr="00B04D2D">
        <w:trPr>
          <w:trHeight w:val="968"/>
          <w:tblHeader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№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п/п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Программы, подпрограмм,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основных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мероприятий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Ответственный исполните-ль, соисполнитель, участник программы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Сроки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реализации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Общий объем финан-сирования мероп-риятий за срок реалии-зации программы, тыс. рублей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показателя,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единица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измерения</w:t>
            </w:r>
          </w:p>
        </w:tc>
        <w:tc>
          <w:tcPr>
            <w:tcW w:w="4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Значение показателя конечного и непосредственного результата по годам реализации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240"/>
          <w:tblHeader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нача-ло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завер-шение</w:t>
            </w: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  <w:p w:rsidR="00151EA4" w:rsidRDefault="00151EA4">
            <w:pPr>
              <w:widowControl w:val="0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270"/>
          <w:tblHeader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693"/>
        </w:trPr>
        <w:tc>
          <w:tcPr>
            <w:tcW w:w="3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6045"/>
              </w:tabs>
              <w:spacing w:after="2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«Социально-экономическое развития Утянского сельского поселения муниципального района «Красногвардейский район» Белгородской области»</w:t>
            </w:r>
          </w:p>
          <w:p w:rsidR="00151EA4" w:rsidRDefault="00151EA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Утянскогосельского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151EA4" w:rsidRDefault="00D522E0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5901,787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Снижение  случаев проявления терроризма и экстремизма на территории поселения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  <w:p w:rsidR="00151EA4" w:rsidRDefault="00151EA4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473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Облесение эрозионно-опасных участков, </w:t>
            </w:r>
            <w:r>
              <w:rPr>
                <w:b/>
                <w:bCs/>
                <w:lang w:eastAsia="en-US"/>
              </w:rPr>
              <w:t>деградированных и малопродуктивных угодий и водоохранных зон водных объектов, га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473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отдыхающих в местах отдыха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287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473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Доля регулярно занимающихся физической культурой и спортом,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238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Численность посетителей культурно-массовых мероприятий, тыс. человек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267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охвата автодорог текущим содержанием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267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Доля граждан, имеющих доступ к получению муниципальных услуг по принципу  «одного окна» </w:t>
            </w:r>
            <w:r>
              <w:rPr>
                <w:b/>
                <w:bCs/>
                <w:lang w:eastAsia="en-US"/>
              </w:rPr>
              <w:lastRenderedPageBreak/>
              <w:t>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267"/>
        </w:trPr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lang w:eastAsia="en-US"/>
              </w:rPr>
              <w:t>Подпрограмма 1</w:t>
            </w:r>
            <w:r>
              <w:rPr>
                <w:lang w:eastAsia="en-US"/>
              </w:rPr>
              <w:t xml:space="preserve">. </w:t>
            </w:r>
            <w:r>
              <w:rPr>
                <w:b/>
                <w:bCs/>
                <w:lang w:eastAsia="en-US"/>
              </w:rPr>
              <w:t>«Обеспечениие безопасности жизнедеятельности населения»  на территории Утянского сельского поселения»</w:t>
            </w:r>
          </w:p>
          <w:p w:rsidR="00151EA4" w:rsidRDefault="00151EA4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Утянскогосельского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35,0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Снижение  случаев проявления терроризма и экстремизма на территории поселения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500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color w:val="2D2D2D"/>
                <w:spacing w:val="2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2D2D2D"/>
                <w:spacing w:val="2"/>
                <w:shd w:val="clear" w:color="auto" w:fill="FFFFFF"/>
                <w:lang w:eastAsia="en-US"/>
              </w:rPr>
              <w:t>Снижения немедицинского потребления наркотических веществ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47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2.1</w:t>
            </w:r>
          </w:p>
        </w:tc>
        <w:tc>
          <w:tcPr>
            <w:tcW w:w="14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E13608">
              <w:rPr>
                <w:b/>
                <w:bCs/>
                <w:lang w:eastAsia="en-US"/>
              </w:rPr>
              <w:t>Задача 1.</w:t>
            </w:r>
            <w:r>
              <w:rPr>
                <w:b/>
                <w:bCs/>
                <w:lang w:eastAsia="en-US"/>
              </w:rPr>
              <w:t>1Создание безопасных условий для проживания жителей Утянского  сельского поселения.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325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2.1.1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151EA4" w:rsidRDefault="00173070">
            <w:pPr>
              <w:widowControl w:val="0"/>
              <w:spacing w:after="200" w:line="276" w:lineRule="auto"/>
              <w:jc w:val="both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lang w:eastAsia="en-US"/>
              </w:rPr>
              <w:t>мероприятие 1.1.1.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 xml:space="preserve"> «П</w:t>
            </w:r>
            <w:r>
              <w:rPr>
                <w:b/>
                <w:bCs/>
                <w:lang w:eastAsia="en-US"/>
              </w:rPr>
              <w:t>овышение уровня обеспечения безопасности жизнедеятельности населения»</w:t>
            </w:r>
          </w:p>
          <w:p w:rsidR="00151EA4" w:rsidRDefault="00151EA4">
            <w:pPr>
              <w:widowControl w:val="0"/>
              <w:rPr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Утянскогосельского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проводимых мероприятий по профилактике  терроризма и экстремизма на территории Утянского сельского поселения, ед.</w:t>
            </w: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tabs>
                <w:tab w:val="left" w:pos="2460"/>
              </w:tabs>
              <w:rPr>
                <w:rFonts w:ascii="Calibri" w:hAnsi="Calibri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466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2 «Поддержка почвенного плодородия в рамках концепции областного проекта «Зеленая столица на 2015-2025 годы на территории Утянского сельского поселения».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Утянскогосельского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Облесение эрозионно-опасных участков, </w:t>
            </w:r>
            <w:r>
              <w:rPr>
                <w:b/>
                <w:bCs/>
                <w:lang w:eastAsia="en-US"/>
              </w:rPr>
              <w:t>деградированных и малопродуктивных угодий и водоохранных зон водных объектов, га</w:t>
            </w: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51EA4" w:rsidRDefault="00151EA4">
            <w:pPr>
              <w:widowControl w:val="0"/>
              <w:rPr>
                <w:rFonts w:ascii="Calibri" w:hAnsi="Calibri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83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14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Задача 2.1.  Сплошное облесение меловых склонов и эрозионно-опасных участков,  деградированных и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малопродуктивных угодий и водоохранных зон водных объектов.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3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3.1.1.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мероприятие 2.1.1.</w:t>
            </w: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«Поддержка почвенного плодородия в рамках концепции областного проекта «Зеленая столица».</w:t>
            </w:r>
          </w:p>
          <w:p w:rsidR="00151EA4" w:rsidRDefault="00151EA4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</w:t>
            </w:r>
            <w:r>
              <w:rPr>
                <w:lang w:eastAsia="en-US"/>
              </w:rPr>
              <w:lastRenderedPageBreak/>
              <w:t>Утянского сельского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 xml:space="preserve">Облесение эрозионно-опасных участков, </w:t>
            </w:r>
            <w:r>
              <w:rPr>
                <w:lang w:eastAsia="en-US"/>
              </w:rPr>
              <w:lastRenderedPageBreak/>
              <w:t>деградированных и малопродуктивных угодий и водоохранных зон водных объектов, га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815,1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815,1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837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3 «Благоустройство территории Утянского поселения».</w:t>
            </w:r>
          </w:p>
          <w:p w:rsidR="00151EA4" w:rsidRDefault="00151EA4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Утянскогосельского поселения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522E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3366,9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отдыхающих в местах отдыха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834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посещений на детской площадке,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46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</w:p>
        </w:tc>
        <w:tc>
          <w:tcPr>
            <w:tcW w:w="14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Задача 3.1.  Обеспечение привлекательности сельской местности для комфортного проживания населения.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847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4.1.1.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мероприятие 3.1.1.</w:t>
            </w:r>
          </w:p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«Благоустройство территории сельского</w:t>
            </w:r>
          </w:p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D522E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3366,9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Благоустройство парков, ед.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126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Благоустройство детских площадок, ед.</w:t>
            </w:r>
          </w:p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7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29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4 «Молодежная политика  и оздоровление детей на территории Утянского сельского поселения»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Утянскогосельского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522E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67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4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4.1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</w:rPr>
              <w:t>Создание условий для творческого развития, патриотического воспитания, комфортного и безопасного отдыха     детей и молодежи сельского поселения.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3D16DF">
        <w:trPr>
          <w:trHeight w:val="649"/>
        </w:trPr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5.1.1</w:t>
            </w:r>
          </w:p>
        </w:tc>
        <w:tc>
          <w:tcPr>
            <w:tcW w:w="397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151EA4" w:rsidRDefault="00173070">
            <w:pPr>
              <w:widowControl w:val="0"/>
              <w:shd w:val="clear" w:color="auto" w:fill="FFFFFF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t>мероприятие 4.1.1. В</w:t>
            </w:r>
            <w:r>
              <w:t xml:space="preserve">овлечение  молодежи сельского поселения  в </w:t>
            </w:r>
            <w:r>
              <w:lastRenderedPageBreak/>
              <w:t>реализацию программы социально-экономического развития</w:t>
            </w:r>
          </w:p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 год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522E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32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мероприятий для детей и молодежи сельского поселения.</w:t>
            </w:r>
          </w:p>
          <w:p w:rsidR="00151EA4" w:rsidRDefault="0017307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Ед.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480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412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lang w:eastAsia="en-US"/>
              </w:rPr>
              <w:t>Кол-во молодежи, принявшая участие в</w:t>
            </w:r>
            <w:r>
              <w:rPr>
                <w:color w:val="000000"/>
                <w:lang w:eastAsia="en-US"/>
              </w:rPr>
              <w:t xml:space="preserve"> культурно-массовых мероприятиях</w:t>
            </w:r>
          </w:p>
          <w:p w:rsidR="00151EA4" w:rsidRDefault="0017307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390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</w:rPr>
            </w:pPr>
            <w:r>
              <w:rPr>
                <w:b/>
                <w:bCs/>
                <w:lang w:eastAsia="en-US"/>
              </w:rPr>
              <w:t>Подпрограмма 5 «</w:t>
            </w:r>
            <w:r w:rsidR="0045341F">
              <w:rPr>
                <w:rFonts w:cs="Calibri"/>
                <w:b/>
                <w:lang w:eastAsia="en-US"/>
              </w:rPr>
              <w:t>Содержание сибиреязвенных скотомогильников (биотермических ям), находящихся в собственности Белгородской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522E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58,3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45341F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Благоустройство сибиреязвенных захоронений и скотомогильников(биотермических ям)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45341F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45341F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45341F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45341F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45341F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39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45341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Обустройство сибиреязвенных захоронений и скотомогильников(биотермических ям), тыс.руб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D522E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D522E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D522E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D522E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D522E0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151EA4" w:rsidTr="00B04D2D">
        <w:trPr>
          <w:trHeight w:val="41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</w:p>
        </w:tc>
        <w:tc>
          <w:tcPr>
            <w:tcW w:w="14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  <w:r w:rsidR="0045341F">
              <w:rPr>
                <w:b/>
                <w:bCs/>
                <w:color w:val="000000"/>
                <w:lang w:eastAsia="en-US"/>
              </w:rPr>
              <w:t xml:space="preserve"> Обустройство сибиреязвенных захоронений и скотомогильников(биотермических ям)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B04D2D" w:rsidTr="008B3E6F">
        <w:trPr>
          <w:trHeight w:val="507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6.1.1.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B04D2D" w:rsidRDefault="00B04D2D" w:rsidP="00B04D2D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5.1.1.</w:t>
            </w:r>
          </w:p>
          <w:p w:rsidR="00B04D2D" w:rsidRDefault="00B04D2D" w:rsidP="00B04D2D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bCs/>
              </w:rPr>
              <w:t xml:space="preserve">Осуществление </w:t>
            </w:r>
            <w:r>
              <w:rPr>
                <w:bCs/>
              </w:rPr>
              <w:lastRenderedPageBreak/>
              <w:t>отдельных государственных полномочий по содержанию сибиреязвенных скотомогильников».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Утянского </w:t>
            </w:r>
            <w:r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 год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D522E0" w:rsidP="00B04D2D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58,3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Благоустройство сибиреязвенных захоронений и </w:t>
            </w:r>
            <w:r>
              <w:rPr>
                <w:b/>
                <w:bCs/>
                <w:color w:val="000000"/>
                <w:lang w:eastAsia="en-US"/>
              </w:rPr>
              <w:lastRenderedPageBreak/>
              <w:t>скотомогильников(биотермических ям)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5" w:type="dxa"/>
          </w:tcPr>
          <w:p w:rsidR="00B04D2D" w:rsidRDefault="00B04D2D" w:rsidP="00B04D2D">
            <w:pPr>
              <w:widowControl w:val="0"/>
              <w:rPr>
                <w:rFonts w:ascii="Arial" w:hAnsi="Arial" w:cs="Arial"/>
              </w:rPr>
            </w:pPr>
          </w:p>
        </w:tc>
      </w:tr>
      <w:tr w:rsidR="00B04D2D" w:rsidTr="008B3E6F">
        <w:trPr>
          <w:trHeight w:val="1226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D" w:rsidRDefault="00B04D2D" w:rsidP="00B04D2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Обустройство сибиреязвенных захоронений и скотомогильников(биотермических ям), тыс.руб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2D" w:rsidRDefault="00D522E0" w:rsidP="00B04D2D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2D" w:rsidRDefault="00D522E0" w:rsidP="00B04D2D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2D" w:rsidRDefault="00D522E0" w:rsidP="00B04D2D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2D" w:rsidRDefault="00D522E0" w:rsidP="00B04D2D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2D" w:rsidRDefault="00D522E0" w:rsidP="00B04D2D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5" w:type="dxa"/>
          </w:tcPr>
          <w:p w:rsidR="00B04D2D" w:rsidRDefault="00B04D2D" w:rsidP="00B04D2D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39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6  «Развитие сферы культурно-досуговой деятельности на территории Утянского сельского поселения»</w:t>
            </w: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Утянского сельскогосельского поселения,</w:t>
            </w:r>
          </w:p>
          <w:p w:rsidR="00151EA4" w:rsidRDefault="0017307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Большебыковский ДК, Утянский ДК, Плюхинский СК, Ураковский СК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Численность посетителей культурно-массовых мероприятий, тыс. человек.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2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7.1.</w:t>
            </w:r>
          </w:p>
        </w:tc>
        <w:tc>
          <w:tcPr>
            <w:tcW w:w="14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>6.1.Обеспечение доступа  населения к услугам досуга.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2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7.1.1.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151EA4" w:rsidRDefault="00173070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6.1.1.</w:t>
            </w: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«Обеспечение деятельности учреждений культуры»</w:t>
            </w:r>
          </w:p>
          <w:p w:rsidR="00151EA4" w:rsidRDefault="00151EA4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151EA4" w:rsidRDefault="00151EA4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Администрация Утянского сельского сельского поселения,</w:t>
            </w:r>
          </w:p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Большебыковский ДК, Утянский ДК, Плюхинский СК, Ураковский СК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культурно-досуговых мероприятий ед.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36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</w:rPr>
              <w:t>Подпрограмма 7</w:t>
            </w:r>
            <w:hyperlink r:id="rId11" w:anchor="sub_11000" w:history="1">
              <w:r>
                <w:rPr>
                  <w:b/>
                </w:rPr>
                <w:t>«Совершенствование и развитие дорожной сети</w:t>
              </w:r>
              <w:r w:rsidR="008B3E6F">
                <w:rPr>
                  <w:b/>
                </w:rPr>
                <w:t xml:space="preserve"> </w:t>
              </w:r>
              <w:r>
                <w:rPr>
                  <w:b/>
                </w:rPr>
                <w:t>на</w:t>
              </w:r>
              <w:r w:rsidR="008B3E6F">
                <w:rPr>
                  <w:b/>
                </w:rPr>
                <w:t xml:space="preserve"> </w:t>
              </w:r>
              <w:r>
                <w:rPr>
                  <w:b/>
                </w:rPr>
                <w:t>территории  Утянского сельского поселения»</w:t>
              </w:r>
            </w:hyperlink>
          </w:p>
          <w:p w:rsidR="00151EA4" w:rsidRDefault="00151EA4">
            <w:pPr>
              <w:widowControl w:val="0"/>
              <w:jc w:val="both"/>
              <w:rPr>
                <w:lang w:eastAsia="en-US"/>
              </w:rPr>
            </w:pPr>
          </w:p>
          <w:p w:rsidR="00151EA4" w:rsidRDefault="00151EA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590,0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увеличение доли </w:t>
            </w:r>
            <w:r>
              <w:rPr>
                <w:rFonts w:cs="Calibri"/>
              </w:rPr>
              <w:t>охвата автодорогтекущим содержанием до 95%;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2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outlineLvl w:val="1"/>
              <w:rPr>
                <w:b/>
              </w:rPr>
            </w:pPr>
          </w:p>
        </w:tc>
        <w:tc>
          <w:tcPr>
            <w:tcW w:w="11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7.1. Ремонт, текущее содержание и обеспечение сохранности улично-дорожной сети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28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936609">
            <w:pPr>
              <w:widowControl w:val="0"/>
              <w:spacing w:after="200" w:line="276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  мероприятие 7.1.1. «Т</w:t>
            </w:r>
            <w:r w:rsidR="00173070">
              <w:t>екущее содержание существующей улично-дорожной сети сельского поселения.»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936609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733,58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увеличение доли </w:t>
            </w:r>
            <w:r>
              <w:rPr>
                <w:rFonts w:cs="Calibri"/>
              </w:rPr>
              <w:t>охвата автодорогтекущим содержанием до 95%;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55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outlineLvl w:val="1"/>
              <w:rPr>
                <w:b/>
              </w:rPr>
            </w:pPr>
            <w:r>
              <w:rPr>
                <w:b/>
              </w:rPr>
              <w:t>Подпрограмма 8«Повышение качества и доступности муниципальных услуг на территории Утянского сельского поселения»</w:t>
            </w:r>
          </w:p>
          <w:p w:rsidR="00151EA4" w:rsidRDefault="00151EA4">
            <w:pPr>
              <w:widowControl w:val="0"/>
              <w:outlineLvl w:val="1"/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2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outlineLvl w:val="1"/>
              <w:rPr>
                <w:b/>
              </w:rPr>
            </w:pPr>
          </w:p>
        </w:tc>
        <w:tc>
          <w:tcPr>
            <w:tcW w:w="109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8.1 Получение гражданами и организациями преимуществ от применения информационных и телекоммуникационных технологий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  <w:tr w:rsidR="00151EA4" w:rsidTr="00B04D2D">
        <w:trPr>
          <w:trHeight w:val="154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 мероприятие 8.1.1  Создание условий для повышения качества и доступности муниципальных услуг на территории Утянского сельского поселения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75" w:type="dxa"/>
          </w:tcPr>
          <w:p w:rsidR="00151EA4" w:rsidRDefault="00151EA4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151EA4" w:rsidRDefault="00151EA4">
      <w:pPr>
        <w:jc w:val="center"/>
        <w:rPr>
          <w:lang w:eastAsia="en-US"/>
        </w:rPr>
      </w:pPr>
    </w:p>
    <w:p w:rsidR="00151EA4" w:rsidRDefault="00151EA4">
      <w:pPr>
        <w:jc w:val="center"/>
        <w:rPr>
          <w:lang w:eastAsia="en-US"/>
        </w:rPr>
      </w:pPr>
    </w:p>
    <w:p w:rsidR="00151EA4" w:rsidRDefault="00151EA4">
      <w:pPr>
        <w:jc w:val="center"/>
        <w:rPr>
          <w:lang w:eastAsia="en-US"/>
        </w:rPr>
      </w:pPr>
    </w:p>
    <w:p w:rsidR="00151EA4" w:rsidRDefault="00151EA4">
      <w:pPr>
        <w:jc w:val="center"/>
        <w:rPr>
          <w:lang w:eastAsia="en-US"/>
        </w:rPr>
      </w:pP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  <w:sectPr w:rsidR="00151EA4">
          <w:headerReference w:type="default" r:id="rId12"/>
          <w:pgSz w:w="16838" w:h="11906" w:orient="landscape"/>
          <w:pgMar w:top="709" w:right="851" w:bottom="851" w:left="1134" w:header="0" w:footer="0" w:gutter="0"/>
          <w:cols w:space="720"/>
          <w:formProt w:val="0"/>
          <w:docGrid w:linePitch="360"/>
        </w:sectPr>
      </w:pP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p w:rsidR="00151EA4" w:rsidRDefault="00173070">
      <w:pPr>
        <w:jc w:val="right"/>
        <w:rPr>
          <w:b/>
          <w:bCs/>
          <w:sz w:val="28"/>
          <w:szCs w:val="28"/>
        </w:rPr>
      </w:pPr>
      <w:r>
        <w:rPr>
          <w:lang w:eastAsia="en-US"/>
        </w:rPr>
        <w:t xml:space="preserve">                                                     </w:t>
      </w:r>
      <w:r>
        <w:rPr>
          <w:b/>
          <w:bCs/>
          <w:lang w:eastAsia="en-US"/>
        </w:rPr>
        <w:t xml:space="preserve"> Приложение №2</w:t>
      </w:r>
    </w:p>
    <w:p w:rsidR="00151EA4" w:rsidRDefault="00173070">
      <w:pPr>
        <w:jc w:val="right"/>
        <w:rPr>
          <w:b/>
          <w:bCs/>
          <w:sz w:val="28"/>
          <w:szCs w:val="28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   к Программе «</w:t>
      </w:r>
      <w:r>
        <w:rPr>
          <w:rFonts w:cs="Calibri"/>
          <w:b/>
          <w:bCs/>
          <w:lang w:eastAsia="en-US"/>
        </w:rPr>
        <w:t>Социально-экономическое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                                                                                             развитие  Утянского сельского поселения </w:t>
      </w:r>
    </w:p>
    <w:p w:rsidR="00151EA4" w:rsidRDefault="00173070">
      <w:pPr>
        <w:tabs>
          <w:tab w:val="left" w:pos="5526"/>
          <w:tab w:val="left" w:pos="6513"/>
          <w:tab w:val="right" w:pos="10772"/>
        </w:tabs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ab/>
        <w:t>униципального района   «Красногвардейский</w:t>
      </w:r>
    </w:p>
    <w:p w:rsidR="00151EA4" w:rsidRDefault="00173070">
      <w:pPr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     район» Белгородской области »</w:t>
      </w:r>
    </w:p>
    <w:p w:rsidR="00151EA4" w:rsidRDefault="00151EA4">
      <w:pPr>
        <w:jc w:val="right"/>
        <w:rPr>
          <w:lang w:eastAsia="en-US"/>
        </w:rPr>
      </w:pPr>
    </w:p>
    <w:p w:rsidR="00151EA4" w:rsidRDefault="00151EA4">
      <w:pPr>
        <w:jc w:val="center"/>
        <w:rPr>
          <w:b/>
          <w:bCs/>
          <w:sz w:val="28"/>
          <w:szCs w:val="28"/>
          <w:lang w:eastAsia="en-US"/>
        </w:rPr>
      </w:pPr>
    </w:p>
    <w:p w:rsidR="00151EA4" w:rsidRDefault="0017307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Основные меры правового регулирования в сфере реализации </w:t>
      </w:r>
    </w:p>
    <w:p w:rsidR="00151EA4" w:rsidRDefault="0017307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Программы</w:t>
      </w:r>
    </w:p>
    <w:p w:rsidR="00151EA4" w:rsidRDefault="00151EA4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0921" w:type="dxa"/>
        <w:tblInd w:w="-15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5"/>
        <w:gridCol w:w="1847"/>
        <w:gridCol w:w="3548"/>
        <w:gridCol w:w="2408"/>
        <w:gridCol w:w="2413"/>
      </w:tblGrid>
      <w:tr w:rsidR="00151EA4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 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нормативного</w:t>
            </w:r>
            <w:r>
              <w:rPr>
                <w:b/>
                <w:bCs/>
              </w:rPr>
              <w:br/>
              <w:t xml:space="preserve"> правового акта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нормативного правового акта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</w:t>
            </w:r>
            <w:r>
              <w:rPr>
                <w:b/>
                <w:bCs/>
              </w:rPr>
              <w:br/>
              <w:t xml:space="preserve"> исполнитель и </w:t>
            </w:r>
            <w:r>
              <w:rPr>
                <w:b/>
                <w:bCs/>
              </w:rPr>
              <w:br/>
              <w:t xml:space="preserve"> соисполнители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Ожидаемые   </w:t>
            </w:r>
            <w:r>
              <w:rPr>
                <w:b/>
                <w:bCs/>
              </w:rPr>
              <w:br/>
              <w:t>сроки принятия</w:t>
            </w:r>
          </w:p>
        </w:tc>
      </w:tr>
      <w:tr w:rsidR="00151EA4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51EA4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Программа</w:t>
            </w: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Социально-экономического развития Утянского сельского поселения муниципального района «Красногвардейский район» Белгородской области»</w:t>
            </w:r>
          </w:p>
        </w:tc>
      </w:tr>
      <w:tr w:rsidR="00151EA4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1.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Постановление Администрации Утянского сельского поселения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lang w:eastAsia="en-US"/>
              </w:rPr>
              <w:t>Внесение изменений в постановление Администрации Утянского сельского поселения «Об утверждении Программы «</w:t>
            </w:r>
            <w:r>
              <w:rPr>
                <w:rFonts w:cs="Calibri"/>
                <w:lang w:eastAsia="en-US"/>
              </w:rPr>
              <w:t>Социально-экономического развития Утянского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Администрация Утянского сельского поселения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2015-2025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( по мере необходимости)</w:t>
            </w:r>
          </w:p>
        </w:tc>
      </w:tr>
    </w:tbl>
    <w:p w:rsidR="00151EA4" w:rsidRDefault="00151EA4">
      <w:pPr>
        <w:sectPr w:rsidR="00151EA4">
          <w:headerReference w:type="default" r:id="rId13"/>
          <w:pgSz w:w="11906" w:h="16838"/>
          <w:pgMar w:top="766" w:right="567" w:bottom="1134" w:left="567" w:header="709" w:footer="0" w:gutter="0"/>
          <w:cols w:space="720"/>
          <w:formProt w:val="0"/>
          <w:docGrid w:linePitch="360"/>
        </w:sectPr>
      </w:pPr>
    </w:p>
    <w:p w:rsidR="00151EA4" w:rsidRDefault="00173070">
      <w:pPr>
        <w:jc w:val="right"/>
        <w:rPr>
          <w:b/>
          <w:bCs/>
          <w:sz w:val="28"/>
          <w:szCs w:val="28"/>
        </w:rPr>
      </w:pPr>
      <w:r>
        <w:rPr>
          <w:rFonts w:cs="Calibri"/>
          <w:lang w:eastAsia="en-US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rFonts w:cs="Calibri"/>
          <w:b/>
          <w:bCs/>
          <w:lang w:eastAsia="en-US"/>
        </w:rPr>
        <w:t>Приложение № 3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                                                                                                                       </w:t>
      </w:r>
      <w:bookmarkStart w:id="4" w:name="_GoBack"/>
      <w:bookmarkEnd w:id="4"/>
      <w:r>
        <w:rPr>
          <w:rFonts w:cs="Calibri"/>
          <w:b/>
          <w:bCs/>
          <w:lang w:eastAsia="en-US"/>
        </w:rPr>
        <w:t xml:space="preserve">                     к Программе «Социально-экономическое развитие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Утянского сельского поселения муниципального района 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                                                                                                                                           «Красногвардейский район»  Белгородской области»</w:t>
      </w:r>
    </w:p>
    <w:p w:rsidR="00151EA4" w:rsidRDefault="00151EA4">
      <w:pPr>
        <w:jc w:val="right"/>
        <w:rPr>
          <w:rFonts w:cs="Calibri"/>
          <w:b/>
          <w:lang w:eastAsia="en-US"/>
        </w:rPr>
      </w:pP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Ресурсное обеспечение и прогнозная (справочная) оценка расходов на реализацию основных </w:t>
      </w: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мероприятий Программы из различных источников финансирования в 1 этапе</w:t>
      </w:r>
    </w:p>
    <w:p w:rsidR="00151EA4" w:rsidRDefault="00151EA4">
      <w:pPr>
        <w:jc w:val="center"/>
        <w:rPr>
          <w:rFonts w:cs="Calibri"/>
          <w:b/>
          <w:lang w:eastAsia="en-US"/>
        </w:rPr>
      </w:pPr>
    </w:p>
    <w:tbl>
      <w:tblPr>
        <w:tblW w:w="15167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119"/>
        <w:gridCol w:w="4530"/>
        <w:gridCol w:w="2425"/>
        <w:gridCol w:w="898"/>
        <w:gridCol w:w="974"/>
        <w:gridCol w:w="959"/>
        <w:gridCol w:w="1081"/>
        <w:gridCol w:w="960"/>
        <w:gridCol w:w="1221"/>
      </w:tblGrid>
      <w:tr w:rsidR="00151EA4" w:rsidTr="009B087A">
        <w:trPr>
          <w:trHeight w:val="344"/>
          <w:tblHeader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6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</w:tr>
      <w:tr w:rsidR="00151EA4" w:rsidTr="009B087A">
        <w:trPr>
          <w:trHeight w:val="565"/>
          <w:tblHeader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</w:tr>
      <w:tr w:rsidR="00151EA4" w:rsidTr="009B087A">
        <w:trPr>
          <w:trHeight w:val="270"/>
          <w:tblHeader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151EA4" w:rsidTr="009B087A">
        <w:trPr>
          <w:trHeight w:val="435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Программа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«Социально-экономическое развитие Утянского сельского поселения муниципального района «Красногвардейский район» Белгородской области на»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1673,9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1076,1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1221,4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1258,72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1532,5</w:t>
            </w:r>
          </w:p>
        </w:tc>
      </w:tr>
      <w:tr w:rsidR="00151EA4" w:rsidTr="009B087A">
        <w:trPr>
          <w:trHeight w:val="932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1594,1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1076,1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1221,4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1258,72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1464,0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1532,2</w:t>
            </w:r>
          </w:p>
        </w:tc>
      </w:tr>
      <w:tr w:rsidR="00151EA4" w:rsidTr="009B087A">
        <w:trPr>
          <w:trHeight w:val="687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79,8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</w:tr>
      <w:tr w:rsidR="00151EA4" w:rsidTr="009B087A">
        <w:trPr>
          <w:trHeight w:val="374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1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rPr>
                <w:bCs/>
              </w:rPr>
              <w:t>«</w:t>
            </w:r>
            <w:r>
              <w:t>Обеспечения безопасности жизнедеятельности населения на территории Утянского сельского поселения</w:t>
            </w:r>
            <w:r>
              <w:rPr>
                <w:bCs/>
              </w:rPr>
              <w:t>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151EA4" w:rsidTr="009B087A">
        <w:trPr>
          <w:trHeight w:val="1016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1.1.1.</w:t>
            </w:r>
          </w:p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HTML0"/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уровня обеспечения безопасности жизнедеятельности населения».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7,0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2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rPr>
                <w:b/>
                <w:bCs/>
              </w:rPr>
            </w:pPr>
          </w:p>
          <w:p w:rsidR="00151EA4" w:rsidRDefault="00173070" w:rsidP="00EE54F7">
            <w:pPr>
              <w:widowControl w:val="0"/>
            </w:pPr>
            <w:r>
              <w:t>«Поддержка почвенного плодородия в рамках концепции областного проекта «Зеленая столица» на территории Утянского сельского поселения»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79,8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lastRenderedPageBreak/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2.1.1.</w:t>
            </w:r>
          </w:p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«</w:t>
            </w:r>
            <w:r>
              <w:rPr>
                <w:bCs/>
              </w:rPr>
              <w:t>Поддержка почвенного плодородия в рамках концепции областного проекта «Зеленая столица</w:t>
            </w:r>
            <w:r>
              <w:t>».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79,8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3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«Благоустройство территории Утянского сельского поселения»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648,0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890,2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648,0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480,0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470,4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550,62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772,3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890,2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3.1.1.</w:t>
            </w:r>
          </w:p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«Благоустройство территории сельского поселения».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648,0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890,2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648,0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480,0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470,4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550,62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772,3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890,2</w:t>
            </w:r>
          </w:p>
        </w:tc>
      </w:tr>
      <w:tr w:rsidR="00151EA4" w:rsidTr="009B087A">
        <w:trPr>
          <w:trHeight w:val="499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4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«</w:t>
            </w:r>
            <w:r>
              <w:rPr>
                <w:bCs/>
              </w:rPr>
              <w:t>Молодёжная политика</w:t>
            </w:r>
            <w:r>
              <w:t xml:space="preserve"> и оздоровление детей на территории Утянского сельского поселения</w:t>
            </w:r>
            <w:r>
              <w:rPr>
                <w:bCs/>
              </w:rPr>
              <w:t>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179,3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185,6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265,0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179,3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185,6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265,0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4.1.1.</w:t>
            </w:r>
          </w:p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Default"/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«Вовлечение  молодежи сельского поселения  в реализацию программы социально-экономического развития сельского поселения».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179,3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185,6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223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179,3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185,6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223</w:t>
            </w:r>
          </w:p>
        </w:tc>
      </w:tr>
      <w:tr w:rsidR="00151EA4" w:rsidTr="009B087A">
        <w:trPr>
          <w:trHeight w:val="9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5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«Развитие физической культуры и массового спорта на территории Утянского сельского поселения»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151EA4" w:rsidTr="009B087A">
        <w:trPr>
          <w:trHeight w:val="1222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62,5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65,4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68,0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50,0</w:t>
            </w:r>
          </w:p>
        </w:tc>
      </w:tr>
      <w:tr w:rsidR="00151EA4" w:rsidTr="009B087A">
        <w:trPr>
          <w:trHeight w:val="385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5.1.1.</w:t>
            </w:r>
          </w:p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мероприятий по оздоровительной компании жителей».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151EA4" w:rsidTr="009B087A">
        <w:trPr>
          <w:trHeight w:val="702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62,5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65,4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68,0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72,0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50,0</w:t>
            </w:r>
          </w:p>
        </w:tc>
      </w:tr>
      <w:tr w:rsidR="00151EA4" w:rsidTr="009B087A">
        <w:trPr>
          <w:trHeight w:val="739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6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«Культурно-досуговая деятельность и народное творчество на территории Утянского сельского поселения»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9B087A">
        <w:trPr>
          <w:trHeight w:val="854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16,3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  <w:tr w:rsidR="00151EA4" w:rsidTr="009B087A">
        <w:trPr>
          <w:trHeight w:val="536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6.1.1.</w:t>
            </w:r>
          </w:p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деятельности учреждений культуры».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16,3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7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«Совершенствование и развитие дорожной сети на территории Утянского сельского поселения»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320,3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181,0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319,1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459,0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351,0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320,3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7.1.1.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«Текущее содержание существующей улично-дорожной сети сельского поселения»</w:t>
            </w:r>
          </w:p>
          <w:p w:rsidR="00151EA4" w:rsidRDefault="00151EA4">
            <w:pPr>
              <w:widowControl w:val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320,3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181,0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319,1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459,0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351,0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320,3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8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«</w:t>
            </w:r>
            <w:r>
              <w:rPr>
                <w:rFonts w:cs="Calibri"/>
              </w:rPr>
              <w:t>Повышение качества и доступности муниципальных услуг на территории Утянского сельского поселения»</w:t>
            </w:r>
          </w:p>
          <w:p w:rsidR="00151EA4" w:rsidRDefault="00151EA4">
            <w:pPr>
              <w:widowControl w:val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lastRenderedPageBreak/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8.1.1.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Создание условий для повышения качества и доступности муниципальных услуг на территории Утянского сельского поселения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9B087A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</w:tbl>
    <w:p w:rsidR="00151EA4" w:rsidRDefault="00151EA4">
      <w:pPr>
        <w:jc w:val="center"/>
        <w:rPr>
          <w:b/>
          <w:bCs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73070">
      <w:pPr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                                               Ресурсное обеспечение и прогнозная (справочная) оценка расходов на реализацию основных </w:t>
      </w: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мероприятий Программы из различных источников финансирования во 2 этапе</w:t>
      </w:r>
    </w:p>
    <w:p w:rsidR="00151EA4" w:rsidRDefault="00151EA4">
      <w:pPr>
        <w:jc w:val="center"/>
        <w:rPr>
          <w:rFonts w:cs="Calibri"/>
          <w:b/>
          <w:lang w:eastAsia="en-US"/>
        </w:rPr>
      </w:pPr>
    </w:p>
    <w:tbl>
      <w:tblPr>
        <w:tblW w:w="1516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116"/>
        <w:gridCol w:w="4511"/>
        <w:gridCol w:w="35"/>
        <w:gridCol w:w="2398"/>
        <w:gridCol w:w="12"/>
        <w:gridCol w:w="1122"/>
        <w:gridCol w:w="12"/>
        <w:gridCol w:w="1121"/>
        <w:gridCol w:w="13"/>
        <w:gridCol w:w="1120"/>
        <w:gridCol w:w="14"/>
        <w:gridCol w:w="1117"/>
        <w:gridCol w:w="17"/>
        <w:gridCol w:w="1560"/>
      </w:tblGrid>
      <w:tr w:rsidR="00151EA4" w:rsidTr="009B087A">
        <w:trPr>
          <w:trHeight w:val="344"/>
          <w:tblHeader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Статус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Наименование</w:t>
            </w: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муниципальной программы,</w:t>
            </w: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 подпрограммы, основные мероприятия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Объем</w:t>
            </w: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финансирования,</w:t>
            </w: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источники</w:t>
            </w: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финансирования</w:t>
            </w:r>
          </w:p>
        </w:tc>
        <w:tc>
          <w:tcPr>
            <w:tcW w:w="61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Оценка расходов (тыс. рублей)</w:t>
            </w:r>
          </w:p>
        </w:tc>
      </w:tr>
      <w:tr w:rsidR="00151EA4" w:rsidTr="009B087A">
        <w:trPr>
          <w:trHeight w:val="565"/>
          <w:tblHeader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2021 год</w:t>
            </w:r>
          </w:p>
          <w:p w:rsidR="00151EA4" w:rsidRDefault="00151EA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2022 год</w:t>
            </w:r>
          </w:p>
          <w:p w:rsidR="00151EA4" w:rsidRDefault="00151EA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2023 год</w:t>
            </w:r>
          </w:p>
          <w:p w:rsidR="00151EA4" w:rsidRDefault="00151EA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2024 год</w:t>
            </w:r>
          </w:p>
          <w:p w:rsidR="00151EA4" w:rsidRDefault="00151EA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2025 год</w:t>
            </w:r>
          </w:p>
          <w:p w:rsidR="00151EA4" w:rsidRDefault="00151EA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</w:tr>
      <w:tr w:rsidR="00151EA4" w:rsidTr="009B087A">
        <w:trPr>
          <w:trHeight w:val="270"/>
          <w:tblHeader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7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</w:t>
            </w:r>
          </w:p>
        </w:tc>
      </w:tr>
      <w:tr w:rsidR="00936609" w:rsidTr="009B087A">
        <w:trPr>
          <w:trHeight w:val="43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Программа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spacing w:after="20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«Социально-экономическое развитие Утянского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Pr="00936609" w:rsidRDefault="00936609" w:rsidP="00F7633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936609">
              <w:rPr>
                <w:rFonts w:cs="Calibri"/>
                <w:b/>
                <w:lang w:eastAsia="en-US"/>
              </w:rPr>
              <w:t>4182,</w:t>
            </w:r>
            <w:r w:rsidR="00F76339">
              <w:rPr>
                <w:rFonts w:cs="Calibri"/>
                <w:b/>
                <w:lang w:eastAsia="en-US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Pr="00936609" w:rsidRDefault="00F7633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2948,0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Pr="00936609" w:rsidRDefault="0052331E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725,0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Pr="00936609" w:rsidRDefault="0052331E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603,0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Pr="00936609" w:rsidRDefault="0052331E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589,0</w:t>
            </w:r>
          </w:p>
        </w:tc>
      </w:tr>
      <w:tr w:rsidR="00936609" w:rsidTr="009B087A">
        <w:trPr>
          <w:trHeight w:val="457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F7633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4182,</w:t>
            </w:r>
            <w:r w:rsidR="00F76339">
              <w:rPr>
                <w:rFonts w:cs="Calibri"/>
                <w:lang w:eastAsia="en-US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F7633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2948,0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52331E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725,0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52331E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603,0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52331E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589,0</w:t>
            </w:r>
          </w:p>
        </w:tc>
      </w:tr>
      <w:tr w:rsidR="00936609" w:rsidTr="009B087A">
        <w:trPr>
          <w:trHeight w:val="507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936609" w:rsidTr="009B087A">
        <w:trPr>
          <w:trHeight w:val="507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Федеральный</w:t>
            </w:r>
          </w:p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</w:tr>
      <w:tr w:rsidR="00936609" w:rsidTr="009B087A">
        <w:trPr>
          <w:trHeight w:val="374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1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eastAsia="en-US"/>
              </w:rPr>
              <w:t>«</w:t>
            </w:r>
            <w:r>
              <w:rPr>
                <w:rFonts w:cs="Calibri"/>
                <w:b/>
                <w:lang w:eastAsia="en-US"/>
              </w:rPr>
              <w:t>Обеспечения безопасности жизнедеятельности населения на территории Утянского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».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</w:tr>
      <w:tr w:rsidR="00936609" w:rsidTr="009B087A">
        <w:trPr>
          <w:trHeight w:val="1338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мероприятие 1.1.1.</w:t>
            </w:r>
          </w:p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lastRenderedPageBreak/>
              <w:t xml:space="preserve">«Повышение уровня обеспечения </w:t>
            </w:r>
            <w:r>
              <w:lastRenderedPageBreak/>
              <w:t>безопасности жизнедеятельности населения».</w:t>
            </w:r>
          </w:p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2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«Поддержка почвенного плодородия в рамках концепции областного проекта «Зеленая столица» на 2015-2025 годы на территории Утянского сельского поселения»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936609" w:rsidTr="009B087A">
        <w:trPr>
          <w:trHeight w:val="796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2.1.1.</w:t>
            </w:r>
          </w:p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</w:rPr>
            </w:pPr>
            <w:r>
              <w:rPr>
                <w:rFonts w:cs="Calibri"/>
                <w:lang w:eastAsia="en-US"/>
              </w:rPr>
              <w:t>«</w:t>
            </w:r>
            <w:r>
              <w:rPr>
                <w:rFonts w:cs="Calibri"/>
                <w:bCs/>
                <w:lang w:eastAsia="en-US"/>
              </w:rPr>
              <w:t>Поддержка почвенного плодородия в рамках концепции областного проекта «Зеленая столица</w:t>
            </w:r>
            <w:r>
              <w:rPr>
                <w:rFonts w:cs="Calibri"/>
                <w:lang w:eastAsia="en-US"/>
              </w:rPr>
              <w:t>».</w:t>
            </w:r>
          </w:p>
          <w:p w:rsidR="00936609" w:rsidRDefault="00936609" w:rsidP="00936609">
            <w:pPr>
              <w:widowControl w:val="0"/>
              <w:tabs>
                <w:tab w:val="left" w:pos="2805"/>
              </w:tabs>
              <w:rPr>
                <w:rFonts w:cs="Calibri"/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3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«Благоустройство территории Утянского сельского поселения»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E12BB6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2206,5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52331E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2431,1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52331E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52331E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478,0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52331E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464,0</w:t>
            </w:r>
          </w:p>
        </w:tc>
      </w:tr>
      <w:tr w:rsidR="0052331E" w:rsidTr="009B087A">
        <w:trPr>
          <w:trHeight w:val="57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1E" w:rsidRDefault="0052331E" w:rsidP="0052331E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E12BB6" w:rsidRDefault="0052331E" w:rsidP="0052331E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E12BB6">
              <w:rPr>
                <w:rFonts w:cs="Calibri"/>
                <w:lang w:eastAsia="en-US"/>
              </w:rPr>
              <w:t>2206,5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52331E" w:rsidRDefault="0052331E" w:rsidP="0052331E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52331E">
              <w:rPr>
                <w:rFonts w:cs="Calibri"/>
                <w:lang w:eastAsia="en-US"/>
              </w:rPr>
              <w:t>2431,1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52331E" w:rsidRDefault="0052331E" w:rsidP="0052331E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52331E">
              <w:rPr>
                <w:rFonts w:cs="Calibri"/>
                <w:lang w:eastAsia="en-US"/>
              </w:rPr>
              <w:t>600,0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52331E" w:rsidRDefault="0052331E" w:rsidP="0052331E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52331E">
              <w:rPr>
                <w:rFonts w:cs="Calibri"/>
                <w:lang w:eastAsia="en-US"/>
              </w:rPr>
              <w:t>478,0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52331E" w:rsidRDefault="0052331E" w:rsidP="0052331E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52331E">
              <w:rPr>
                <w:rFonts w:cs="Calibri"/>
                <w:lang w:eastAsia="en-US"/>
              </w:rPr>
              <w:t>464,0</w:t>
            </w:r>
          </w:p>
        </w:tc>
      </w:tr>
      <w:tr w:rsidR="0052331E" w:rsidTr="009B087A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52331E" w:rsidRDefault="0052331E" w:rsidP="0052331E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3.1.1.</w:t>
            </w:r>
          </w:p>
          <w:p w:rsidR="0052331E" w:rsidRDefault="0052331E" w:rsidP="0052331E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widowControl w:val="0"/>
              <w:jc w:val="both"/>
            </w:pPr>
            <w:r>
              <w:rPr>
                <w:bCs/>
                <w:lang w:eastAsia="en-US"/>
              </w:rPr>
              <w:t>«Б</w:t>
            </w:r>
            <w:r>
              <w:rPr>
                <w:bCs/>
                <w:lang w:val="en-US" w:eastAsia="en-US"/>
              </w:rPr>
              <w:t>лагоустройство территории сельского поселения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1E" w:rsidRDefault="0052331E" w:rsidP="0052331E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2206,5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2431,1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478,0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464,0</w:t>
            </w:r>
          </w:p>
        </w:tc>
      </w:tr>
      <w:tr w:rsidR="0052331E" w:rsidTr="009B087A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1E" w:rsidRDefault="0052331E" w:rsidP="0052331E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E12BB6" w:rsidRDefault="0052331E" w:rsidP="0052331E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E12BB6">
              <w:rPr>
                <w:rFonts w:cs="Calibri"/>
                <w:lang w:eastAsia="en-US"/>
              </w:rPr>
              <w:t>2206,5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52331E" w:rsidRDefault="0052331E" w:rsidP="0052331E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52331E">
              <w:rPr>
                <w:rFonts w:cs="Calibri"/>
                <w:lang w:eastAsia="en-US"/>
              </w:rPr>
              <w:t>2431,1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52331E" w:rsidRDefault="0052331E" w:rsidP="0052331E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52331E">
              <w:rPr>
                <w:rFonts w:cs="Calibri"/>
                <w:lang w:eastAsia="en-US"/>
              </w:rPr>
              <w:t>600,0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52331E" w:rsidRDefault="0052331E" w:rsidP="0052331E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52331E">
              <w:rPr>
                <w:rFonts w:cs="Calibri"/>
                <w:lang w:eastAsia="en-US"/>
              </w:rPr>
              <w:t>478,0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52331E" w:rsidRDefault="0052331E" w:rsidP="0052331E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52331E">
              <w:rPr>
                <w:rFonts w:cs="Calibri"/>
                <w:lang w:eastAsia="en-US"/>
              </w:rPr>
              <w:t>464,0</w:t>
            </w:r>
          </w:p>
        </w:tc>
      </w:tr>
      <w:tr w:rsidR="00936609" w:rsidTr="009B087A">
        <w:trPr>
          <w:trHeight w:val="499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4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lang w:eastAsia="en-US"/>
              </w:rPr>
              <w:t>«</w:t>
            </w:r>
            <w:r>
              <w:rPr>
                <w:rFonts w:cs="Calibri"/>
                <w:b/>
                <w:bCs/>
                <w:lang w:eastAsia="en-US"/>
              </w:rPr>
              <w:t>Молодёжная политика</w:t>
            </w:r>
            <w:r>
              <w:rPr>
                <w:rFonts w:cs="Calibri"/>
                <w:b/>
                <w:lang w:eastAsia="en-US"/>
              </w:rPr>
              <w:t xml:space="preserve"> на территории Утянского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E12BB6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E12BB6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4.1.1.</w:t>
            </w:r>
          </w:p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shd w:val="clear" w:color="auto" w:fill="FFFFFF"/>
            </w:pPr>
            <w:r>
              <w:t>«Вовлечение  молодежи сельского поселения  в реализацию программы социально-экономического развития сельского поселения».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E12BB6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936609" w:rsidTr="009B087A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E12BB6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52331E" w:rsidTr="009B087A">
        <w:trPr>
          <w:trHeight w:val="951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Подпрограмма 5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52331E" w:rsidRDefault="0052331E" w:rsidP="00666F60">
            <w:pPr>
              <w:jc w:val="center"/>
            </w:pPr>
            <w:r w:rsidRPr="0052331E">
              <w:t>«Развитие физической культуры и массового спорта на территори</w:t>
            </w:r>
            <w:r w:rsidR="00666F60">
              <w:t>и Утянского сельского поселения»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1E" w:rsidRDefault="0052331E" w:rsidP="0052331E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52331E" w:rsidRDefault="0052331E" w:rsidP="0052331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12,3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52331E" w:rsidRDefault="0052331E" w:rsidP="0052331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rPr>
                <w:rFonts w:cs="Calibri"/>
                <w:b/>
                <w:lang w:eastAsia="en-US"/>
              </w:rPr>
            </w:pPr>
          </w:p>
          <w:p w:rsidR="0052331E" w:rsidRDefault="0052331E" w:rsidP="0052331E">
            <w:r w:rsidRPr="00A5374E">
              <w:rPr>
                <w:rFonts w:cs="Calibri"/>
                <w:b/>
                <w:lang w:eastAsia="en-US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rPr>
                <w:rFonts w:cs="Calibri"/>
                <w:b/>
                <w:lang w:eastAsia="en-US"/>
              </w:rPr>
            </w:pPr>
          </w:p>
          <w:p w:rsidR="0052331E" w:rsidRDefault="0052331E" w:rsidP="0052331E">
            <w:r w:rsidRPr="00A5374E">
              <w:rPr>
                <w:rFonts w:cs="Calibri"/>
                <w:b/>
                <w:lang w:eastAsia="en-US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rPr>
                <w:rFonts w:cs="Calibri"/>
                <w:b/>
                <w:lang w:eastAsia="en-US"/>
              </w:rPr>
            </w:pPr>
          </w:p>
          <w:p w:rsidR="0052331E" w:rsidRDefault="0052331E" w:rsidP="0052331E">
            <w:r w:rsidRPr="00A5374E">
              <w:rPr>
                <w:rFonts w:cs="Calibri"/>
                <w:b/>
                <w:lang w:eastAsia="en-US"/>
              </w:rPr>
              <w:t>0,0</w:t>
            </w:r>
          </w:p>
        </w:tc>
      </w:tr>
      <w:tr w:rsidR="0052331E" w:rsidTr="004348FF">
        <w:trPr>
          <w:trHeight w:val="68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52331E" w:rsidRDefault="0052331E" w:rsidP="0052331E">
            <w:pPr>
              <w:widowControl w:val="0"/>
              <w:rPr>
                <w:b/>
                <w:bCs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1E" w:rsidRDefault="0052331E" w:rsidP="0052331E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Региональный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4348FF" w:rsidRDefault="0052331E" w:rsidP="0052331E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52331E" w:rsidRPr="004348FF" w:rsidRDefault="0052331E" w:rsidP="0052331E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348FF">
              <w:rPr>
                <w:rFonts w:cs="Calibri"/>
                <w:lang w:eastAsia="en-US"/>
              </w:rPr>
              <w:t>12,3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52331E" w:rsidRDefault="0052331E" w:rsidP="0052331E">
            <w:pPr>
              <w:rPr>
                <w:rFonts w:cs="Calibri"/>
                <w:lang w:eastAsia="en-US"/>
              </w:rPr>
            </w:pPr>
          </w:p>
          <w:p w:rsidR="0052331E" w:rsidRPr="0052331E" w:rsidRDefault="0052331E" w:rsidP="0052331E">
            <w:r w:rsidRPr="0052331E">
              <w:rPr>
                <w:rFonts w:cs="Calibri"/>
                <w:lang w:eastAsia="en-US"/>
              </w:rPr>
              <w:t xml:space="preserve">     0,0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52331E" w:rsidRDefault="0052331E" w:rsidP="0052331E">
            <w:pPr>
              <w:rPr>
                <w:rFonts w:cs="Calibri"/>
                <w:lang w:eastAsia="en-US"/>
              </w:rPr>
            </w:pPr>
          </w:p>
          <w:p w:rsidR="0052331E" w:rsidRPr="0052331E" w:rsidRDefault="0052331E" w:rsidP="0052331E">
            <w:r w:rsidRPr="0052331E">
              <w:rPr>
                <w:rFonts w:cs="Calibri"/>
                <w:lang w:eastAsia="en-US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52331E" w:rsidRDefault="0052331E" w:rsidP="0052331E">
            <w:pPr>
              <w:rPr>
                <w:rFonts w:cs="Calibri"/>
                <w:lang w:eastAsia="en-US"/>
              </w:rPr>
            </w:pPr>
          </w:p>
          <w:p w:rsidR="0052331E" w:rsidRPr="0052331E" w:rsidRDefault="0052331E" w:rsidP="0052331E">
            <w:r w:rsidRPr="0052331E">
              <w:rPr>
                <w:rFonts w:cs="Calibri"/>
                <w:lang w:eastAsia="en-US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52331E" w:rsidRDefault="0052331E" w:rsidP="0052331E">
            <w:pPr>
              <w:rPr>
                <w:rFonts w:cs="Calibri"/>
                <w:lang w:eastAsia="en-US"/>
              </w:rPr>
            </w:pPr>
          </w:p>
          <w:p w:rsidR="0052331E" w:rsidRPr="0052331E" w:rsidRDefault="0052331E" w:rsidP="0052331E">
            <w:r w:rsidRPr="0052331E">
              <w:rPr>
                <w:rFonts w:cs="Calibri"/>
                <w:lang w:eastAsia="en-US"/>
              </w:rPr>
              <w:t>0,0</w:t>
            </w:r>
          </w:p>
        </w:tc>
      </w:tr>
      <w:tr w:rsidR="0052331E" w:rsidTr="009B087A">
        <w:trPr>
          <w:trHeight w:val="38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52331E" w:rsidRDefault="0052331E" w:rsidP="0052331E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5.1.1.</w:t>
            </w:r>
          </w:p>
          <w:p w:rsidR="0052331E" w:rsidRDefault="0052331E" w:rsidP="0052331E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52331E" w:rsidRDefault="0052331E" w:rsidP="005233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31E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мероприятий по оздоровительной компании жителей».</w:t>
            </w:r>
          </w:p>
          <w:p w:rsidR="0052331E" w:rsidRPr="0052331E" w:rsidRDefault="0052331E" w:rsidP="0052331E">
            <w:pPr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1E" w:rsidRDefault="0052331E" w:rsidP="0052331E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52331E" w:rsidRDefault="0052331E" w:rsidP="0052331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12,3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rPr>
                <w:rFonts w:cs="Calibri"/>
                <w:b/>
                <w:lang w:eastAsia="en-US"/>
              </w:rPr>
            </w:pPr>
          </w:p>
          <w:p w:rsidR="0052331E" w:rsidRDefault="0052331E" w:rsidP="0052331E">
            <w:r>
              <w:rPr>
                <w:rFonts w:cs="Calibri"/>
                <w:b/>
                <w:lang w:eastAsia="en-US"/>
              </w:rPr>
              <w:t xml:space="preserve">     </w:t>
            </w:r>
            <w:r w:rsidRPr="00F7516B">
              <w:rPr>
                <w:rFonts w:cs="Calibri"/>
                <w:b/>
                <w:lang w:eastAsia="en-US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rPr>
                <w:rFonts w:cs="Calibri"/>
                <w:b/>
                <w:lang w:eastAsia="en-US"/>
              </w:rPr>
            </w:pPr>
          </w:p>
          <w:p w:rsidR="0052331E" w:rsidRDefault="0052331E" w:rsidP="0052331E">
            <w:r w:rsidRPr="00A5374E">
              <w:rPr>
                <w:rFonts w:cs="Calibri"/>
                <w:b/>
                <w:lang w:eastAsia="en-US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rPr>
                <w:rFonts w:cs="Calibri"/>
                <w:b/>
                <w:lang w:eastAsia="en-US"/>
              </w:rPr>
            </w:pPr>
          </w:p>
          <w:p w:rsidR="0052331E" w:rsidRDefault="0052331E" w:rsidP="0052331E">
            <w:r w:rsidRPr="00A5374E">
              <w:rPr>
                <w:rFonts w:cs="Calibri"/>
                <w:b/>
                <w:lang w:eastAsia="en-US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rPr>
                <w:rFonts w:cs="Calibri"/>
                <w:b/>
                <w:lang w:eastAsia="en-US"/>
              </w:rPr>
            </w:pPr>
          </w:p>
          <w:p w:rsidR="0052331E" w:rsidRDefault="0052331E" w:rsidP="0052331E">
            <w:r w:rsidRPr="00A5374E">
              <w:rPr>
                <w:rFonts w:cs="Calibri"/>
                <w:b/>
                <w:lang w:eastAsia="en-US"/>
              </w:rPr>
              <w:t>0,0</w:t>
            </w:r>
          </w:p>
        </w:tc>
      </w:tr>
      <w:tr w:rsidR="0052331E" w:rsidTr="004348FF">
        <w:trPr>
          <w:trHeight w:val="692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Default="0052331E" w:rsidP="0052331E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1E" w:rsidRDefault="0052331E" w:rsidP="0052331E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Региональный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4348FF" w:rsidRDefault="0052331E" w:rsidP="0052331E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52331E" w:rsidRPr="004348FF" w:rsidRDefault="0052331E" w:rsidP="0052331E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348FF">
              <w:rPr>
                <w:rFonts w:cs="Calibri"/>
                <w:lang w:eastAsia="en-US"/>
              </w:rPr>
              <w:t>12,3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52331E" w:rsidRDefault="0052331E" w:rsidP="0052331E">
            <w:pPr>
              <w:rPr>
                <w:rFonts w:cs="Calibri"/>
                <w:lang w:eastAsia="en-US"/>
              </w:rPr>
            </w:pPr>
          </w:p>
          <w:p w:rsidR="0052331E" w:rsidRPr="0052331E" w:rsidRDefault="0052331E" w:rsidP="0052331E">
            <w:r w:rsidRPr="0052331E">
              <w:rPr>
                <w:rFonts w:cs="Calibri"/>
                <w:lang w:eastAsia="en-US"/>
              </w:rPr>
              <w:t xml:space="preserve">     0,0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52331E" w:rsidRDefault="0052331E" w:rsidP="0052331E">
            <w:pPr>
              <w:rPr>
                <w:rFonts w:cs="Calibri"/>
                <w:lang w:eastAsia="en-US"/>
              </w:rPr>
            </w:pPr>
          </w:p>
          <w:p w:rsidR="0052331E" w:rsidRPr="0052331E" w:rsidRDefault="0052331E" w:rsidP="0052331E">
            <w:r w:rsidRPr="0052331E">
              <w:rPr>
                <w:rFonts w:cs="Calibri"/>
                <w:lang w:eastAsia="en-US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52331E" w:rsidRDefault="0052331E" w:rsidP="0052331E">
            <w:pPr>
              <w:rPr>
                <w:rFonts w:cs="Calibri"/>
                <w:lang w:eastAsia="en-US"/>
              </w:rPr>
            </w:pPr>
          </w:p>
          <w:p w:rsidR="0052331E" w:rsidRPr="0052331E" w:rsidRDefault="0052331E" w:rsidP="0052331E">
            <w:r w:rsidRPr="0052331E">
              <w:rPr>
                <w:rFonts w:cs="Calibri"/>
                <w:lang w:eastAsia="en-US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E" w:rsidRPr="0052331E" w:rsidRDefault="0052331E" w:rsidP="0052331E">
            <w:pPr>
              <w:rPr>
                <w:rFonts w:cs="Calibri"/>
                <w:lang w:eastAsia="en-US"/>
              </w:rPr>
            </w:pPr>
          </w:p>
          <w:p w:rsidR="0052331E" w:rsidRPr="0052331E" w:rsidRDefault="0052331E" w:rsidP="0052331E">
            <w:r w:rsidRPr="0052331E">
              <w:rPr>
                <w:rFonts w:cs="Calibri"/>
                <w:lang w:eastAsia="en-US"/>
              </w:rPr>
              <w:t>0,0</w:t>
            </w:r>
          </w:p>
        </w:tc>
      </w:tr>
      <w:tr w:rsidR="00936609" w:rsidTr="009B087A">
        <w:trPr>
          <w:trHeight w:val="739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6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«Культурно-досуговая деятельность и народное творчество на территории Утянского сельского поселения»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936609" w:rsidTr="009B087A">
        <w:trPr>
          <w:trHeight w:val="854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936609" w:rsidTr="009B087A">
        <w:trPr>
          <w:trHeight w:val="1347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6.1.1.</w:t>
            </w:r>
          </w:p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«Обеспечение деятельности учреждений культуры».</w:t>
            </w:r>
          </w:p>
          <w:p w:rsidR="00936609" w:rsidRDefault="00936609" w:rsidP="00936609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936609" w:rsidTr="009B087A">
        <w:trPr>
          <w:trHeight w:val="552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936609" w:rsidTr="00EE54F7">
        <w:trPr>
          <w:trHeight w:val="619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7</w:t>
            </w:r>
          </w:p>
        </w:tc>
        <w:tc>
          <w:tcPr>
            <w:tcW w:w="4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B04C02" w:rsidP="00936609">
            <w:pPr>
              <w:widowControl w:val="0"/>
              <w:outlineLvl w:val="1"/>
              <w:rPr>
                <w:b/>
                <w:bCs/>
                <w:sz w:val="28"/>
                <w:szCs w:val="28"/>
              </w:rPr>
            </w:pPr>
            <w:hyperlink r:id="rId14" w:anchor="sub_11000" w:history="1">
              <w:r w:rsidR="00936609">
                <w:rPr>
                  <w:b/>
                </w:rPr>
                <w:t>«Совершенствование и развитие дорожной сети на территории  Утянского сельского поселения»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261,58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52331E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484,4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</w:tr>
      <w:tr w:rsidR="004348FF" w:rsidTr="00EE54F7">
        <w:trPr>
          <w:trHeight w:val="65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jc w:val="center"/>
            </w:pPr>
            <w:r w:rsidRPr="00CB7268">
              <w:rPr>
                <w:rFonts w:cs="Calibri"/>
                <w:b/>
                <w:lang w:eastAsia="en-US"/>
              </w:rPr>
              <w:t>261,58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52331E" w:rsidP="0052331E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484,4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</w:tr>
      <w:tr w:rsidR="004348FF" w:rsidTr="00EE54F7">
        <w:trPr>
          <w:trHeight w:val="56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4348FF" w:rsidRDefault="004348FF" w:rsidP="004348FF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мероприятие </w:t>
            </w:r>
            <w:r>
              <w:rPr>
                <w:rFonts w:cs="Calibri"/>
                <w:lang w:eastAsia="en-US"/>
              </w:rPr>
              <w:lastRenderedPageBreak/>
              <w:t>7.1.1.</w:t>
            </w:r>
          </w:p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«Ремонт, текущее содержание и обеспечение сохранности существующей </w:t>
            </w:r>
            <w:r>
              <w:rPr>
                <w:lang w:eastAsia="en-US"/>
              </w:rPr>
              <w:lastRenderedPageBreak/>
              <w:t>улично-дорожной сети сельского поселения».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jc w:val="center"/>
            </w:pPr>
            <w:r w:rsidRPr="00CB7268">
              <w:rPr>
                <w:rFonts w:cs="Calibri"/>
                <w:b/>
                <w:lang w:eastAsia="en-US"/>
              </w:rPr>
              <w:t>261,58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52331E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484,4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FF" w:rsidRDefault="004348FF" w:rsidP="004348FF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118,0</w:t>
            </w:r>
          </w:p>
        </w:tc>
      </w:tr>
      <w:tr w:rsidR="00936609" w:rsidTr="00EE54F7">
        <w:trPr>
          <w:trHeight w:val="797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</w:pPr>
            <w:r>
              <w:rPr>
                <w:b/>
                <w:lang w:val="en-US" w:eastAsia="en-US"/>
              </w:rPr>
              <w:t xml:space="preserve">Подпрограмма 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4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</w:pPr>
            <w:r>
              <w:t>«</w:t>
            </w:r>
            <w:r>
              <w:rPr>
                <w:b/>
              </w:rPr>
              <w:t xml:space="preserve"> Повышение качества и доступности муниципальных услуг на территории</w:t>
            </w:r>
          </w:p>
          <w:p w:rsidR="00936609" w:rsidRDefault="00936609" w:rsidP="00936609">
            <w:pPr>
              <w:widowControl w:val="0"/>
              <w:rPr>
                <w:b/>
              </w:rPr>
            </w:pPr>
            <w:r>
              <w:rPr>
                <w:b/>
              </w:rPr>
              <w:t>Утянского сельского поселения»</w:t>
            </w:r>
          </w:p>
          <w:p w:rsidR="00936609" w:rsidRDefault="00936609" w:rsidP="00936609">
            <w:pPr>
              <w:widowControl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936609" w:rsidTr="00EE54F7">
        <w:trPr>
          <w:trHeight w:val="1072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936609" w:rsidTr="00EE54F7">
        <w:trPr>
          <w:trHeight w:val="56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936609" w:rsidRDefault="00936609" w:rsidP="00936609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8.1.1.</w:t>
            </w:r>
          </w:p>
          <w:p w:rsidR="00936609" w:rsidRDefault="00936609" w:rsidP="00936609">
            <w:pPr>
              <w:widowControl w:val="0"/>
              <w:rPr>
                <w:b/>
                <w:lang w:val="en-US" w:eastAsia="en-US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</w:pPr>
            <w:r>
              <w:t>«Создание условий для повышения качества и доступности муниципальных услуг на территории</w:t>
            </w:r>
          </w:p>
          <w:p w:rsidR="00936609" w:rsidRDefault="00936609" w:rsidP="00936609">
            <w:pPr>
              <w:widowControl w:val="0"/>
            </w:pPr>
            <w:r>
              <w:t>Утянского сельского поселения»</w:t>
            </w:r>
          </w:p>
          <w:p w:rsidR="00936609" w:rsidRDefault="00936609" w:rsidP="00936609">
            <w:pPr>
              <w:widowControl w:val="0"/>
              <w:outlineLvl w:val="1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09" w:rsidRDefault="00936609" w:rsidP="0093660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</w:tbl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EE54F7" w:rsidRDefault="00EE54F7">
      <w:pPr>
        <w:jc w:val="center"/>
        <w:rPr>
          <w:b/>
          <w:bCs/>
          <w:lang w:eastAsia="en-US"/>
        </w:rPr>
      </w:pPr>
    </w:p>
    <w:p w:rsidR="00EE54F7" w:rsidRDefault="00EE54F7">
      <w:pPr>
        <w:jc w:val="center"/>
        <w:rPr>
          <w:b/>
          <w:bCs/>
          <w:lang w:eastAsia="en-US"/>
        </w:rPr>
      </w:pPr>
    </w:p>
    <w:p w:rsidR="00EE54F7" w:rsidRDefault="00EE54F7">
      <w:pPr>
        <w:jc w:val="center"/>
        <w:rPr>
          <w:b/>
          <w:bCs/>
          <w:lang w:eastAsia="en-US"/>
        </w:rPr>
      </w:pPr>
    </w:p>
    <w:p w:rsidR="00EE54F7" w:rsidRDefault="00EE54F7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right"/>
        <w:rPr>
          <w:rFonts w:cs="Calibri"/>
          <w:lang w:eastAsia="en-US"/>
        </w:rPr>
      </w:pPr>
    </w:p>
    <w:p w:rsidR="004348FF" w:rsidRDefault="004348FF">
      <w:pPr>
        <w:jc w:val="right"/>
        <w:rPr>
          <w:rFonts w:cs="Calibri"/>
          <w:lang w:eastAsia="en-US"/>
        </w:rPr>
      </w:pPr>
    </w:p>
    <w:p w:rsidR="004348FF" w:rsidRDefault="004348FF">
      <w:pPr>
        <w:jc w:val="right"/>
        <w:rPr>
          <w:rFonts w:cs="Calibri"/>
          <w:lang w:eastAsia="en-US"/>
        </w:rPr>
      </w:pP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lastRenderedPageBreak/>
        <w:t>Приложение № 4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к Программе «Социально-экономическое развитие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Утянского сельского поселения муниципального района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«Красногвардейский район»  Белгородской области»</w:t>
      </w:r>
    </w:p>
    <w:p w:rsidR="00151EA4" w:rsidRDefault="00151EA4">
      <w:pPr>
        <w:jc w:val="center"/>
        <w:rPr>
          <w:rFonts w:cs="Calibri"/>
          <w:lang w:eastAsia="en-US"/>
        </w:rPr>
      </w:pPr>
    </w:p>
    <w:p w:rsidR="00151EA4" w:rsidRDefault="00173070">
      <w:pPr>
        <w:jc w:val="center"/>
        <w:rPr>
          <w:b/>
        </w:rPr>
      </w:pPr>
      <w:r>
        <w:rPr>
          <w:b/>
        </w:rPr>
        <w:t>Ресурсное обеспечение</w:t>
      </w:r>
    </w:p>
    <w:p w:rsidR="00151EA4" w:rsidRDefault="00173070">
      <w:pPr>
        <w:jc w:val="center"/>
        <w:rPr>
          <w:b/>
        </w:rPr>
      </w:pPr>
      <w:r>
        <w:rPr>
          <w:b/>
        </w:rPr>
        <w:t xml:space="preserve"> реализации Программы за счет средств местного бюджета на 1 этапе</w:t>
      </w:r>
    </w:p>
    <w:p w:rsidR="00151EA4" w:rsidRDefault="00151EA4">
      <w:pPr>
        <w:jc w:val="center"/>
        <w:rPr>
          <w:b/>
        </w:rPr>
      </w:pPr>
    </w:p>
    <w:tbl>
      <w:tblPr>
        <w:tblW w:w="15756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126"/>
        <w:gridCol w:w="2694"/>
        <w:gridCol w:w="1529"/>
        <w:gridCol w:w="683"/>
        <w:gridCol w:w="733"/>
        <w:gridCol w:w="1643"/>
        <w:gridCol w:w="793"/>
        <w:gridCol w:w="912"/>
        <w:gridCol w:w="911"/>
        <w:gridCol w:w="901"/>
        <w:gridCol w:w="1020"/>
        <w:gridCol w:w="912"/>
        <w:gridCol w:w="899"/>
      </w:tblGrid>
      <w:tr w:rsidR="00151EA4" w:rsidTr="0007342A">
        <w:trPr>
          <w:trHeight w:val="344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Наименование</w:t>
            </w:r>
          </w:p>
          <w:p w:rsidR="00151EA4" w:rsidRDefault="00173070">
            <w:pPr>
              <w:widowControl w:val="0"/>
              <w:jc w:val="center"/>
            </w:pPr>
            <w:r>
              <w:t>Программы,</w:t>
            </w:r>
          </w:p>
          <w:p w:rsidR="00151EA4" w:rsidRDefault="00173070">
            <w:pPr>
              <w:widowControl w:val="0"/>
              <w:jc w:val="center"/>
            </w:pPr>
            <w:r>
              <w:t xml:space="preserve"> подпрограммы, основные мероприятия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Ответственный исполнитель,</w:t>
            </w:r>
          </w:p>
          <w:p w:rsidR="00151EA4" w:rsidRDefault="00173070">
            <w:pPr>
              <w:widowControl w:val="0"/>
              <w:jc w:val="center"/>
            </w:pPr>
            <w:r>
              <w:t>соисполнители и участники</w:t>
            </w:r>
          </w:p>
        </w:tc>
        <w:tc>
          <w:tcPr>
            <w:tcW w:w="3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Код бюджетной классификации</w:t>
            </w:r>
          </w:p>
        </w:tc>
        <w:tc>
          <w:tcPr>
            <w:tcW w:w="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Расходов (тыс. рублей), годы</w:t>
            </w:r>
          </w:p>
        </w:tc>
      </w:tr>
      <w:tr w:rsidR="00151EA4" w:rsidTr="0007342A">
        <w:trPr>
          <w:trHeight w:val="56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ГРБС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КЦСР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ЦСР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ВР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Очередной год</w:t>
            </w:r>
          </w:p>
          <w:p w:rsidR="00151EA4" w:rsidRDefault="00173070">
            <w:pPr>
              <w:widowControl w:val="0"/>
              <w:jc w:val="center"/>
            </w:pPr>
            <w:r>
              <w:t>(2015 год)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Первый год планового периода (2016 год)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Второй год планового периода (2017 год)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2018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2019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2020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год</w:t>
            </w:r>
          </w:p>
        </w:tc>
      </w:tr>
      <w:tr w:rsidR="00151EA4" w:rsidTr="0007342A">
        <w:trPr>
          <w:trHeight w:val="2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13</w:t>
            </w:r>
          </w:p>
        </w:tc>
      </w:tr>
      <w:tr w:rsidR="00151EA4" w:rsidTr="0007342A">
        <w:trPr>
          <w:trHeight w:val="63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</w:pPr>
            <w:r>
              <w:t>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«Социально-экономическое развитие Утянского сельского поселения муниципального района «Красногвардейский район» Белгородской области»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8B3E6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1594,1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1076,1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1221,4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2331E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1258,7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1464,0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1532,5</w:t>
            </w:r>
          </w:p>
        </w:tc>
      </w:tr>
      <w:tr w:rsidR="00151EA4" w:rsidTr="0007342A">
        <w:trPr>
          <w:trHeight w:val="457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1673,9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1076,1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1221,4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52331E">
            <w:pPr>
              <w:widowControl w:val="0"/>
            </w:pPr>
            <w:r>
              <w:t>1258,7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1464,0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1532,5</w:t>
            </w:r>
          </w:p>
        </w:tc>
      </w:tr>
      <w:tr w:rsidR="00151EA4" w:rsidTr="0007342A">
        <w:trPr>
          <w:trHeight w:val="67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Подпрограмма 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rPr>
                <w:bCs/>
              </w:rPr>
              <w:t>«</w:t>
            </w:r>
            <w:r>
              <w:t xml:space="preserve">Обеспечения безопасности жизнедеятельности </w:t>
            </w:r>
            <w:r>
              <w:lastRenderedPageBreak/>
              <w:t>населения Утянского сельского поселения</w:t>
            </w:r>
            <w:r>
              <w:rPr>
                <w:bCs/>
              </w:rPr>
              <w:t>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lastRenderedPageBreak/>
              <w:t>Всего, в том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151EA4" w:rsidTr="0007342A">
        <w:trPr>
          <w:trHeight w:val="1419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912</w:t>
            </w:r>
          </w:p>
          <w:p w:rsidR="00151EA4" w:rsidRDefault="00151EA4">
            <w:pPr>
              <w:widowControl w:val="0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0314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/>
                <w:bCs/>
                <w:lang w:eastAsia="en-US"/>
              </w:rPr>
              <w:t>01 101 29990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4,0</w:t>
            </w:r>
          </w:p>
        </w:tc>
      </w:tr>
      <w:tr w:rsidR="00151EA4" w:rsidTr="0007342A">
        <w:trPr>
          <w:trHeight w:val="109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</w:pPr>
            <w:r>
              <w:t>мероприятие 1.1..1.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HTML0"/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уровня обеспечения безопасности жизнедеятельности населения».</w:t>
            </w:r>
          </w:p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0314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01 102 29990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3,0</w:t>
            </w:r>
          </w:p>
        </w:tc>
      </w:tr>
      <w:tr w:rsidR="00151EA4" w:rsidTr="0007342A">
        <w:trPr>
          <w:trHeight w:val="1092"/>
        </w:trPr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:rsidR="00151EA4" w:rsidRDefault="00173070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2</w:t>
            </w:r>
          </w:p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EE54F7">
            <w:pPr>
              <w:widowControl w:val="0"/>
              <w:shd w:val="clear" w:color="auto" w:fill="FFFFFF"/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Поддержка почвенного плодородия в рамках концепции областного проекта «Зеленая столица» на территории Утянского сельского поселения»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8B3E6F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151EA4" w:rsidTr="0007342A">
        <w:trPr>
          <w:trHeight w:val="1092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pStyle w:val="HTML0"/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rFonts w:cs="Calibri"/>
                <w:b/>
                <w:lang w:eastAsia="en-US"/>
              </w:rPr>
            </w:pPr>
          </w:p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</w:t>
            </w:r>
          </w:p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Утянского сельского поселения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8B3E6F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151EA4" w:rsidTr="0007342A">
        <w:trPr>
          <w:trHeight w:val="1092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 мероприятие</w:t>
            </w:r>
          </w:p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2.1.1</w:t>
            </w:r>
          </w:p>
          <w:p w:rsidR="00151EA4" w:rsidRDefault="00151EA4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8B3E6F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</w:tc>
      </w:tr>
      <w:tr w:rsidR="00151EA4" w:rsidTr="0007342A">
        <w:trPr>
          <w:trHeight w:val="611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Подпрограмма 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9B087A">
            <w:pPr>
              <w:widowControl w:val="0"/>
            </w:pPr>
            <w:r>
              <w:t>«Благоустройство территории Утянского сельского поселения»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648,0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470,4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52331E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550,6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772,3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890,2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Администрация Утянского сельского </w:t>
            </w:r>
            <w:r>
              <w:lastRenderedPageBreak/>
              <w:t>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648,0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480,0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470,4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52331E">
            <w:pPr>
              <w:widowControl w:val="0"/>
            </w:pPr>
            <w:r>
              <w:t>550,6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772,3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890,2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</w:pPr>
            <w:r>
              <w:t>мероприятие 3.1.1.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«Благоустройство территории сельского поселения».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648,0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480,0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470,4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52331E">
            <w:pPr>
              <w:widowControl w:val="0"/>
            </w:pPr>
            <w:r>
              <w:t>550,6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772,3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890,2</w:t>
            </w:r>
          </w:p>
        </w:tc>
      </w:tr>
      <w:tr w:rsidR="00151EA4" w:rsidTr="0007342A">
        <w:trPr>
          <w:trHeight w:val="58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Подпрограмма 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9B087A">
            <w:pPr>
              <w:widowControl w:val="0"/>
            </w:pPr>
            <w:r>
              <w:t>«</w:t>
            </w:r>
            <w:r>
              <w:rPr>
                <w:bCs/>
              </w:rPr>
              <w:t>Молодёжная политика</w:t>
            </w:r>
            <w:r>
              <w:t xml:space="preserve"> и оздоровление детей на территории Утянского сельского поселения</w:t>
            </w:r>
            <w:r>
              <w:rPr>
                <w:bCs/>
              </w:rPr>
              <w:t>»</w:t>
            </w:r>
          </w:p>
          <w:p w:rsidR="00151EA4" w:rsidRDefault="00151EA4" w:rsidP="009B087A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179,3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185,6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217,0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251,1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265,0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265,0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</w:pPr>
            <w:r>
              <w:t>мероприятие 4.1.1.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Default"/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«Вовлечение  молодежи сельского поселения  в реализацию программы социально-экономического развития сельского поселения».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01 401 00590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265,0</w:t>
            </w:r>
          </w:p>
        </w:tc>
      </w:tr>
      <w:tr w:rsidR="00151EA4" w:rsidTr="0007342A">
        <w:trPr>
          <w:trHeight w:val="72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Подпрограмма 5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9B087A">
            <w:pPr>
              <w:widowControl w:val="0"/>
            </w:pPr>
            <w:r>
              <w:t xml:space="preserve">«Развитие физической культуры и массового спорта на территории </w:t>
            </w:r>
            <w:r>
              <w:lastRenderedPageBreak/>
              <w:t>Утянского сельского поселения»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Всего, в том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151EA4" w:rsidTr="0007342A">
        <w:trPr>
          <w:trHeight w:val="256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01 501 00590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62,5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65,4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68,0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70,0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72,0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50,0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</w:pPr>
            <w:r>
              <w:t>мероприятие 5.1.1.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мероприятий по оздоровительной компании жителей».</w:t>
            </w:r>
          </w:p>
          <w:p w:rsidR="00151EA4" w:rsidRDefault="00151EA4">
            <w:pPr>
              <w:widowControl w:val="0"/>
              <w:jc w:val="center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01 501 00590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62,5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65,4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68,0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70,0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72,0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50,0</w:t>
            </w:r>
          </w:p>
        </w:tc>
      </w:tr>
      <w:tr w:rsidR="0007342A" w:rsidTr="0007342A">
        <w:trPr>
          <w:trHeight w:val="80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jc w:val="both"/>
            </w:pPr>
            <w:r>
              <w:t>Подпрограмма 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«Культурно-досуговая деятельность и народное творчество на территории Утянского 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:rsidR="0007342A" w:rsidRDefault="0007342A" w:rsidP="0007342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r w:rsidRPr="00C35013">
              <w:rPr>
                <w:b/>
                <w:bCs/>
                <w:lang w:eastAsia="en-US"/>
              </w:rPr>
              <w:t>99 900 20560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7342A" w:rsidTr="0007342A">
        <w:trPr>
          <w:trHeight w:val="175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r w:rsidRPr="00C35013">
              <w:rPr>
                <w:b/>
                <w:bCs/>
                <w:lang w:eastAsia="en-US"/>
              </w:rPr>
              <w:t>99 900 20560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ind w:left="180"/>
            </w:pPr>
            <w:r>
              <w:t>300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16,3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19,0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</w:tr>
      <w:tr w:rsidR="0007342A" w:rsidTr="0007342A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jc w:val="both"/>
            </w:pPr>
            <w:r>
              <w:t>Основное</w:t>
            </w:r>
          </w:p>
          <w:p w:rsidR="0007342A" w:rsidRDefault="0007342A" w:rsidP="0007342A">
            <w:pPr>
              <w:widowControl w:val="0"/>
              <w:jc w:val="both"/>
            </w:pPr>
            <w:r>
              <w:t>мероприятие 6.1.1.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деятельности учреждений культуры».</w:t>
            </w:r>
          </w:p>
          <w:p w:rsidR="0007342A" w:rsidRDefault="0007342A" w:rsidP="0007342A">
            <w:pPr>
              <w:widowControl w:val="0"/>
              <w:rPr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r w:rsidRPr="00C35013">
              <w:rPr>
                <w:b/>
                <w:bCs/>
                <w:lang w:eastAsia="en-US"/>
              </w:rPr>
              <w:t>99 900 20560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2A" w:rsidRDefault="0007342A" w:rsidP="0007342A">
            <w:pPr>
              <w:widowControl w:val="0"/>
              <w:ind w:left="180"/>
            </w:pPr>
          </w:p>
          <w:p w:rsidR="0007342A" w:rsidRDefault="0007342A" w:rsidP="0007342A">
            <w:pPr>
              <w:widowControl w:val="0"/>
              <w:ind w:left="180"/>
            </w:pPr>
          </w:p>
          <w:p w:rsidR="0007342A" w:rsidRDefault="0007342A" w:rsidP="0007342A">
            <w:pPr>
              <w:widowControl w:val="0"/>
              <w:ind w:left="180"/>
            </w:pPr>
            <w:r>
              <w:t>300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16,3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19,0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42A" w:rsidRDefault="0007342A" w:rsidP="0007342A">
            <w:pPr>
              <w:widowControl w:val="0"/>
              <w:jc w:val="center"/>
            </w:pPr>
            <w:r>
              <w:t>0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Подпрограмма 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«Совершенствование и развитие дорожной сети на территории Утянского 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Всего, в том</w:t>
            </w:r>
          </w:p>
          <w:p w:rsidR="00151EA4" w:rsidRDefault="00173070">
            <w:pPr>
              <w:widowControl w:val="0"/>
            </w:pPr>
            <w: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320,3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Администрация Утянского </w:t>
            </w:r>
            <w:r>
              <w:lastRenderedPageBreak/>
              <w:t>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01 701 20570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181,0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319,1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459,0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383,0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351,0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320,3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</w:pPr>
            <w:r>
              <w:t>мероприятие 7.1.1.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«Текущее содержание существующей улично-дорожной сети 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01 701 20570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181,0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319,1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459,0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383,0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351,0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320,3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Подпрограмма 8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.«</w:t>
            </w:r>
            <w:r>
              <w:rPr>
                <w:rFonts w:cs="Calibri"/>
              </w:rPr>
              <w:t>Повышение качества и доступности муниципальных услуг на территории Утянского сельского поселения»</w:t>
            </w:r>
          </w:p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b/>
                <w:bCs/>
              </w:rPr>
            </w:pPr>
          </w:p>
          <w:p w:rsidR="00151EA4" w:rsidRDefault="00173070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9F1BF6">
              <w:rPr>
                <w:b/>
                <w:bCs/>
              </w:rPr>
              <w:t> </w:t>
            </w:r>
            <w:r>
              <w:rPr>
                <w:b/>
                <w:bCs/>
              </w:rPr>
              <w:t>80</w:t>
            </w:r>
            <w:r w:rsidR="009F1BF6">
              <w:rPr>
                <w:b/>
                <w:bCs/>
              </w:rPr>
              <w:t xml:space="preserve"> 10</w:t>
            </w:r>
            <w:r>
              <w:rPr>
                <w:b/>
                <w:bCs/>
              </w:rPr>
              <w:t>059</w:t>
            </w:r>
            <w:r w:rsidR="009F1BF6">
              <w:rPr>
                <w:b/>
                <w:bCs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1"/>
              <w:rPr>
                <w:b/>
                <w:bCs/>
              </w:rPr>
            </w:pPr>
          </w:p>
          <w:p w:rsidR="00151EA4" w:rsidRDefault="00173070">
            <w:pPr>
              <w:widowControl w:val="0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0412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9F1BF6">
            <w:pPr>
              <w:widowControl w:val="0"/>
              <w:jc w:val="both"/>
              <w:rPr>
                <w:bCs/>
              </w:rPr>
            </w:pPr>
            <w:r>
              <w:rPr>
                <w:b/>
                <w:bCs/>
              </w:rPr>
              <w:t>01 80 100590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1"/>
            </w:pPr>
          </w:p>
          <w:p w:rsidR="00151EA4" w:rsidRDefault="00151EA4">
            <w:pPr>
              <w:widowControl w:val="0"/>
              <w:ind w:left="181"/>
            </w:pPr>
          </w:p>
          <w:p w:rsidR="00151EA4" w:rsidRDefault="00173070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  <w:tr w:rsidR="00151EA4" w:rsidTr="0007342A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</w:pPr>
            <w:r>
              <w:t>Основное</w:t>
            </w:r>
          </w:p>
          <w:p w:rsidR="00151EA4" w:rsidRDefault="00173070">
            <w:pPr>
              <w:widowControl w:val="0"/>
              <w:jc w:val="both"/>
            </w:pPr>
            <w:r>
              <w:t>мероприятие 8.1.1.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Создание условий для повышения качества и доступности муниципальных услуг на территории</w:t>
            </w:r>
          </w:p>
          <w:p w:rsidR="00151EA4" w:rsidRDefault="00173070">
            <w:pPr>
              <w:widowControl w:val="0"/>
            </w:pPr>
            <w:r>
              <w:t>Утянского сельского поселения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Администрация Утянского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912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0412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151EA4">
            <w:pPr>
              <w:widowControl w:val="0"/>
              <w:jc w:val="both"/>
              <w:rPr>
                <w:bCs/>
              </w:rPr>
            </w:pPr>
          </w:p>
          <w:p w:rsidR="00151EA4" w:rsidRDefault="009F1BF6">
            <w:pPr>
              <w:widowControl w:val="0"/>
              <w:jc w:val="both"/>
              <w:rPr>
                <w:bCs/>
              </w:rPr>
            </w:pPr>
            <w:r>
              <w:rPr>
                <w:b/>
                <w:bCs/>
              </w:rPr>
              <w:t>01 80 100590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1"/>
              <w:rPr>
                <w:b/>
                <w:bCs/>
              </w:rPr>
            </w:pPr>
          </w:p>
          <w:p w:rsidR="00151EA4" w:rsidRDefault="00151EA4">
            <w:pPr>
              <w:widowControl w:val="0"/>
              <w:ind w:left="181"/>
              <w:rPr>
                <w:b/>
                <w:bCs/>
              </w:rPr>
            </w:pPr>
          </w:p>
          <w:p w:rsidR="00151EA4" w:rsidRDefault="00151EA4">
            <w:pPr>
              <w:widowControl w:val="0"/>
              <w:ind w:left="181"/>
              <w:rPr>
                <w:b/>
                <w:bCs/>
              </w:rPr>
            </w:pPr>
          </w:p>
          <w:p w:rsidR="00151EA4" w:rsidRDefault="00151EA4">
            <w:pPr>
              <w:widowControl w:val="0"/>
              <w:ind w:left="181"/>
              <w:rPr>
                <w:b/>
                <w:bCs/>
              </w:rPr>
            </w:pPr>
          </w:p>
          <w:p w:rsidR="00151EA4" w:rsidRDefault="00173070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0</w:t>
            </w:r>
          </w:p>
        </w:tc>
      </w:tr>
    </w:tbl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                                                                                                                  </w:t>
      </w:r>
    </w:p>
    <w:p w:rsidR="00151EA4" w:rsidRDefault="00151EA4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395F86" w:rsidRDefault="00395F86">
      <w:pPr>
        <w:jc w:val="center"/>
        <w:rPr>
          <w:rFonts w:cs="Calibri"/>
          <w:b/>
          <w:lang w:eastAsia="en-US"/>
        </w:rPr>
      </w:pPr>
    </w:p>
    <w:p w:rsidR="001240E9" w:rsidRDefault="001240E9">
      <w:pPr>
        <w:jc w:val="center"/>
        <w:rPr>
          <w:rFonts w:cs="Calibri"/>
          <w:b/>
          <w:lang w:eastAsia="en-US"/>
        </w:rPr>
      </w:pPr>
    </w:p>
    <w:p w:rsidR="001240E9" w:rsidRDefault="001240E9">
      <w:pPr>
        <w:jc w:val="center"/>
        <w:rPr>
          <w:rFonts w:cs="Calibri"/>
          <w:b/>
          <w:lang w:eastAsia="en-US"/>
        </w:rPr>
      </w:pP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lastRenderedPageBreak/>
        <w:t>Ресурсное обеспечение</w:t>
      </w: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реализации Программы за счет средств местного бюджета во 2 этапе</w:t>
      </w:r>
    </w:p>
    <w:p w:rsidR="00151EA4" w:rsidRDefault="00151EA4">
      <w:pPr>
        <w:jc w:val="center"/>
        <w:rPr>
          <w:rFonts w:cs="Calibri"/>
          <w:b/>
          <w:lang w:eastAsia="en-US"/>
        </w:rPr>
      </w:pPr>
    </w:p>
    <w:tbl>
      <w:tblPr>
        <w:tblW w:w="15735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759"/>
        <w:gridCol w:w="939"/>
        <w:gridCol w:w="992"/>
        <w:gridCol w:w="1701"/>
        <w:gridCol w:w="709"/>
        <w:gridCol w:w="992"/>
        <w:gridCol w:w="993"/>
        <w:gridCol w:w="850"/>
        <w:gridCol w:w="851"/>
        <w:gridCol w:w="851"/>
      </w:tblGrid>
      <w:tr w:rsidR="00151EA4" w:rsidTr="00B4786B">
        <w:trPr>
          <w:trHeight w:val="344"/>
          <w:tblHeader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Наименование</w:t>
            </w: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Программы,</w:t>
            </w: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 подпрограммы, основные мероприятия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Ответственный исполнитель,</w:t>
            </w: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соисполнители и участники</w:t>
            </w:r>
          </w:p>
        </w:tc>
        <w:tc>
          <w:tcPr>
            <w:tcW w:w="4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Расходов (тыс. рублей), годы</w:t>
            </w:r>
          </w:p>
        </w:tc>
      </w:tr>
      <w:tr w:rsidR="00B4786B" w:rsidTr="00430181">
        <w:trPr>
          <w:trHeight w:val="565"/>
          <w:tblHeader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2025</w:t>
            </w:r>
          </w:p>
        </w:tc>
      </w:tr>
      <w:tr w:rsidR="00B4786B" w:rsidTr="00430181">
        <w:trPr>
          <w:trHeight w:val="270"/>
          <w:tblHeader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</w:t>
            </w:r>
          </w:p>
        </w:tc>
      </w:tr>
      <w:tr w:rsidR="00B4786B" w:rsidTr="00430181">
        <w:trPr>
          <w:trHeight w:val="633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Программа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3DD" w:rsidRDefault="00C913DD" w:rsidP="009B087A">
            <w:pPr>
              <w:widowControl w:val="0"/>
            </w:pPr>
            <w:r>
              <w:t>«Социально-экономическое развитие Утянского сельского поселения муниципального района «Красногвардейский район» Белгородской области»</w:t>
            </w:r>
          </w:p>
          <w:p w:rsidR="00151EA4" w:rsidRDefault="00151EA4" w:rsidP="00C913DD">
            <w:pPr>
              <w:widowControl w:val="0"/>
              <w:spacing w:after="200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181" w:rsidRDefault="004301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151EA4" w:rsidRDefault="00666F6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2948,0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151EA4" w:rsidRDefault="004301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725,0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151EA4" w:rsidRDefault="004301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:rsidR="00151EA4" w:rsidRDefault="004301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589,0</w:t>
            </w:r>
          </w:p>
        </w:tc>
      </w:tr>
      <w:tr w:rsidR="00430181" w:rsidTr="00430181">
        <w:trPr>
          <w:trHeight w:val="45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81" w:rsidRDefault="00430181" w:rsidP="00430181">
            <w:pPr>
              <w:widowControl w:val="0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81" w:rsidRDefault="00430181" w:rsidP="00430181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81" w:rsidRDefault="00430181" w:rsidP="00430181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81" w:rsidRDefault="00430181" w:rsidP="00430181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81" w:rsidRDefault="00430181" w:rsidP="00430181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81" w:rsidRDefault="00430181" w:rsidP="00430181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81" w:rsidRDefault="00430181" w:rsidP="00430181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181" w:rsidRP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0181" w:rsidRP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30181">
              <w:rPr>
                <w:rFonts w:cs="Calibri"/>
                <w:lang w:eastAsia="en-US"/>
              </w:rPr>
              <w:t>578,3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81" w:rsidRP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0181" w:rsidRP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30181">
              <w:rPr>
                <w:rFonts w:cs="Calibri"/>
                <w:lang w:eastAsia="en-US"/>
              </w:rPr>
              <w:t>2948,0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81" w:rsidRP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0181" w:rsidRP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30181">
              <w:rPr>
                <w:rFonts w:cs="Calibri"/>
                <w:lang w:eastAsia="en-US"/>
              </w:rPr>
              <w:t>725,0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81" w:rsidRP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0181" w:rsidRP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30181">
              <w:rPr>
                <w:rFonts w:cs="Calibri"/>
                <w:lang w:eastAsia="en-US"/>
              </w:rPr>
              <w:t>603,0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81" w:rsidRP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430181" w:rsidRPr="00430181" w:rsidRDefault="00430181" w:rsidP="00430181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30181">
              <w:rPr>
                <w:rFonts w:cs="Calibri"/>
                <w:lang w:eastAsia="en-US"/>
              </w:rPr>
              <w:t>589,0</w:t>
            </w:r>
          </w:p>
        </w:tc>
      </w:tr>
      <w:tr w:rsidR="00B4786B" w:rsidTr="00430181">
        <w:trPr>
          <w:trHeight w:val="679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EE54F7">
            <w:pPr>
              <w:widowControl w:val="0"/>
              <w:spacing w:after="200"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eastAsia="en-US"/>
              </w:rPr>
              <w:t>«</w:t>
            </w:r>
            <w:r>
              <w:rPr>
                <w:rFonts w:cs="Calibri"/>
                <w:b/>
                <w:lang w:eastAsia="en-US"/>
              </w:rPr>
              <w:t>Обеспечения безопасности жизнедеятельности населения на территории Утянского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151EA4" w:rsidRDefault="00173070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7,0</w:t>
            </w:r>
          </w:p>
        </w:tc>
      </w:tr>
      <w:tr w:rsidR="00B4786B" w:rsidTr="00430181">
        <w:trPr>
          <w:trHeight w:val="1419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B4786B" w:rsidRDefault="00B4786B" w:rsidP="00B4786B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151EA4" w:rsidRDefault="00173070" w:rsidP="00B4786B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</w:tr>
      <w:tr w:rsidR="00B4786B" w:rsidTr="00430181">
        <w:trPr>
          <w:trHeight w:val="109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 безопасности жизнедеятельности населения».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7,0</w:t>
            </w:r>
          </w:p>
        </w:tc>
      </w:tr>
      <w:tr w:rsidR="00B4786B" w:rsidTr="00430181">
        <w:trPr>
          <w:trHeight w:val="109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1.1..1.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 безопаснос</w:t>
            </w:r>
            <w:r w:rsidR="009B087A">
              <w:t>ти жизнедеятельности населения»</w:t>
            </w:r>
            <w:r>
              <w:t>(наркот.вещест</w:t>
            </w:r>
            <w:r>
              <w:lastRenderedPageBreak/>
              <w:t>ва)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Администрация Утянского сельского поселения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01 101 29990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</w:tr>
      <w:tr w:rsidR="00B4786B" w:rsidTr="00430181">
        <w:trPr>
          <w:trHeight w:val="109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1.1.2.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 безопасности жизнедеятельности населения».(терроризм)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01 102 29990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3,0</w:t>
            </w:r>
          </w:p>
        </w:tc>
      </w:tr>
      <w:tr w:rsidR="00B4786B" w:rsidTr="00430181">
        <w:trPr>
          <w:trHeight w:val="49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:rsidR="00151EA4" w:rsidRDefault="00173070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2</w:t>
            </w:r>
          </w:p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  <w:p w:rsidR="00151EA4" w:rsidRDefault="00173070" w:rsidP="00EE54F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Поддержка почвенного плодородия в рамках концепции областного проекта «Зеленая столица» на территории Утянского сельского поселения»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B4786B" w:rsidTr="00430181">
        <w:trPr>
          <w:trHeight w:val="496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rFonts w:cs="Calibri"/>
                <w:b/>
                <w:lang w:eastAsia="en-US"/>
              </w:rPr>
            </w:pPr>
          </w:p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</w:t>
            </w:r>
          </w:p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Утянского сельского поселения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51EA4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9A0F1A" w:rsidRDefault="009A0F1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9A0F1A" w:rsidRDefault="009A0F1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B4786B" w:rsidTr="00430181">
        <w:trPr>
          <w:trHeight w:val="108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 мероприятие</w:t>
            </w:r>
          </w:p>
          <w:p w:rsidR="00151EA4" w:rsidRDefault="00173070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2.1.1</w:t>
            </w:r>
          </w:p>
          <w:p w:rsidR="00151EA4" w:rsidRDefault="00151EA4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:rsidR="00151EA4" w:rsidRDefault="00151EA4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  <w:p w:rsidR="00B04C02" w:rsidRDefault="00B04C02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B04C02" w:rsidRDefault="00B04C02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B04C02" w:rsidRDefault="00B04C02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B04C02" w:rsidRDefault="00B04C02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B04C02" w:rsidRDefault="00B04C02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B04C02" w:rsidRDefault="00B04C02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B04C02" w:rsidRDefault="00B04C02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B04C02" w:rsidRDefault="00B04C02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:rsidR="00B04C02" w:rsidRDefault="00B04C02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</w:tc>
      </w:tr>
      <w:tr w:rsidR="00896125" w:rsidTr="002A32E1">
        <w:trPr>
          <w:trHeight w:val="611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6C3416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Подпрограмма 3</w:t>
            </w:r>
          </w:p>
          <w:p w:rsidR="00896125" w:rsidRDefault="00896125" w:rsidP="009C1799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896125" w:rsidRDefault="00896125" w:rsidP="009C1799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3.1.1.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6C3416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«Благоустройство территории Утянского сельского поселения»</w:t>
            </w:r>
          </w:p>
          <w:p w:rsidR="00896125" w:rsidRDefault="00896125" w:rsidP="006C3416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6C3416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896125" w:rsidRDefault="00896125" w:rsidP="006C3416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6C341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6C341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6C3416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6C341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6C3416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3756,5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2759E7" w:rsidP="002759E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2498,5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6C3416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6C3416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478,0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6C3416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464,0</w:t>
            </w:r>
          </w:p>
        </w:tc>
      </w:tr>
      <w:tr w:rsidR="00896125" w:rsidTr="002A32E1">
        <w:trPr>
          <w:trHeight w:val="611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9C1799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433230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433230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43323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01 301 61420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433230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433230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433230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433230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433230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896125" w:rsidTr="002A32E1">
        <w:trPr>
          <w:trHeight w:val="611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9C1799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3619A4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43323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2206,5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1531,1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465,0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452,0</w:t>
            </w:r>
          </w:p>
        </w:tc>
      </w:tr>
      <w:tr w:rsidR="00896125" w:rsidTr="002A32E1">
        <w:trPr>
          <w:trHeight w:val="611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9C1799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433230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433230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2759E7" w:rsidP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433230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01 301 73880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43323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43323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43323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25,4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43323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43323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43323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</w:t>
            </w:r>
            <w:r w:rsidRPr="00433230">
              <w:rPr>
                <w:rFonts w:cs="Calibri"/>
                <w:b/>
                <w:lang w:eastAsia="en-US"/>
              </w:rPr>
              <w:t>,0</w:t>
            </w:r>
          </w:p>
        </w:tc>
      </w:tr>
      <w:tr w:rsidR="002759E7" w:rsidTr="002A32E1">
        <w:trPr>
          <w:trHeight w:val="611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59E7" w:rsidRDefault="002759E7" w:rsidP="002759E7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59E7" w:rsidRDefault="002759E7" w:rsidP="002759E7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59E7" w:rsidRDefault="002759E7" w:rsidP="002759E7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9E7" w:rsidRDefault="002759E7" w:rsidP="002759E7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E7" w:rsidRDefault="002759E7" w:rsidP="002759E7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E7" w:rsidRPr="002759E7" w:rsidRDefault="002759E7" w:rsidP="002759E7">
            <w:pPr>
              <w:widowControl w:val="0"/>
              <w:spacing w:after="200" w:line="276" w:lineRule="auto"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01 301 </w:t>
            </w:r>
            <w:r>
              <w:rPr>
                <w:b/>
                <w:bCs/>
                <w:lang w:val="en-US" w:eastAsia="en-US"/>
              </w:rPr>
              <w:t>L5990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E7" w:rsidRDefault="002759E7" w:rsidP="002759E7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E7" w:rsidRPr="00433230" w:rsidRDefault="002759E7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E7" w:rsidRPr="00433230" w:rsidRDefault="002759E7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E7" w:rsidRPr="00433230" w:rsidRDefault="002759E7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E7" w:rsidRPr="00433230" w:rsidRDefault="002759E7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E7" w:rsidRPr="00433230" w:rsidRDefault="002759E7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896125" w:rsidTr="002A32E1">
        <w:trPr>
          <w:trHeight w:val="827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9C1799">
            <w:pPr>
              <w:widowControl w:val="0"/>
              <w:jc w:val="both"/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>
            <w:pPr>
              <w:widowControl w:val="0"/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433230">
            <w:pPr>
              <w:widowControl w:val="0"/>
              <w:spacing w:after="200" w:line="276" w:lineRule="auto"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01 301 </w:t>
            </w:r>
            <w:r>
              <w:rPr>
                <w:b/>
                <w:bCs/>
                <w:lang w:val="en-US" w:eastAsia="en-US"/>
              </w:rPr>
              <w:t>L576F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1500</w:t>
            </w:r>
            <w:r w:rsidRPr="00433230">
              <w:rPr>
                <w:rFonts w:cs="Calibri"/>
                <w:b/>
                <w:lang w:eastAsia="en-US"/>
              </w:rPr>
              <w:t>,</w:t>
            </w: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896125" w:rsidTr="002A32E1">
        <w:trPr>
          <w:trHeight w:val="827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jc w:val="both"/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r w:rsidRPr="00D548DA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r w:rsidRPr="00964CB9">
              <w:rPr>
                <w:b/>
                <w:bCs/>
                <w:lang w:eastAsia="en-US"/>
              </w:rPr>
              <w:t xml:space="preserve">01 301 </w:t>
            </w:r>
            <w:r>
              <w:rPr>
                <w:b/>
                <w:bCs/>
                <w:lang w:val="en-US" w:eastAsia="en-US"/>
              </w:rPr>
              <w:t>S0305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r w:rsidRPr="0088665C"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B04C02" w:rsidRDefault="00896125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896125" w:rsidTr="002A32E1">
        <w:trPr>
          <w:trHeight w:val="827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jc w:val="both"/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r w:rsidRPr="00D548DA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r w:rsidRPr="00964CB9">
              <w:rPr>
                <w:b/>
                <w:bCs/>
                <w:lang w:eastAsia="en-US"/>
              </w:rPr>
              <w:t xml:space="preserve">01 301 </w:t>
            </w:r>
            <w:r>
              <w:rPr>
                <w:b/>
                <w:bCs/>
                <w:lang w:val="en-US" w:eastAsia="en-US"/>
              </w:rPr>
              <w:t>S</w:t>
            </w:r>
            <w:r w:rsidRPr="00B04C02">
              <w:rPr>
                <w:b/>
                <w:bCs/>
                <w:lang w:eastAsia="en-US"/>
              </w:rPr>
              <w:t>0309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r w:rsidRPr="0088665C"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B04C02" w:rsidRDefault="00896125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B04C02"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B04C02" w:rsidRDefault="00896125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896125" w:rsidTr="002A32E1">
        <w:trPr>
          <w:trHeight w:val="827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jc w:val="both"/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D548DA" w:rsidRDefault="00896125" w:rsidP="00B04C0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964CB9" w:rsidRDefault="00896125" w:rsidP="00B04C0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88665C" w:rsidRDefault="00896125" w:rsidP="00B04C0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B04C02" w:rsidRDefault="00896125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2A32E1" w:rsidRDefault="00896125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2A32E1" w:rsidRDefault="00896125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2A32E1" w:rsidRDefault="00896125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896125" w:rsidTr="002A32E1">
        <w:trPr>
          <w:trHeight w:val="771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jc w:val="both"/>
            </w:pPr>
            <w:r>
              <w:rPr>
                <w:bCs/>
                <w:lang w:eastAsia="en-US"/>
              </w:rPr>
              <w:t>«Б</w:t>
            </w:r>
            <w:r w:rsidRPr="00B04C02">
              <w:rPr>
                <w:bCs/>
                <w:lang w:eastAsia="en-US"/>
              </w:rPr>
              <w:t xml:space="preserve">лагоустройство территории сельского </w:t>
            </w:r>
            <w:r w:rsidRPr="00B04C02">
              <w:rPr>
                <w:bCs/>
                <w:lang w:eastAsia="en-US"/>
              </w:rPr>
              <w:lastRenderedPageBreak/>
              <w:t>поселения</w:t>
            </w:r>
            <w:r>
              <w:rPr>
                <w:bCs/>
                <w:lang w:eastAsia="en-US"/>
              </w:rPr>
              <w:t>».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 xml:space="preserve">Администрация Утянского </w:t>
            </w:r>
            <w:r>
              <w:rPr>
                <w:rFonts w:cs="Calibri"/>
                <w:b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01 301 61420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896125" w:rsidTr="002A32E1">
        <w:trPr>
          <w:trHeight w:val="1032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2206,5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441,0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269,0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194,0</w:t>
            </w:r>
          </w:p>
        </w:tc>
      </w:tr>
      <w:tr w:rsidR="00896125" w:rsidTr="002A32E1">
        <w:trPr>
          <w:trHeight w:val="518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25" w:rsidRDefault="00896125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2759E7" w:rsidRDefault="002759E7" w:rsidP="00B04C02">
            <w:pPr>
              <w:widowControl w:val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01 301 73880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25,4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24,0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13,0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13,0</w:t>
            </w:r>
          </w:p>
        </w:tc>
      </w:tr>
      <w:tr w:rsidR="002759E7" w:rsidTr="002A32E1">
        <w:trPr>
          <w:trHeight w:val="518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59E7" w:rsidRDefault="002759E7" w:rsidP="002759E7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59E7" w:rsidRDefault="002759E7" w:rsidP="002759E7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59E7" w:rsidRDefault="002759E7" w:rsidP="002759E7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9E7" w:rsidRDefault="002759E7" w:rsidP="002759E7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E7" w:rsidRPr="002759E7" w:rsidRDefault="002759E7" w:rsidP="002759E7">
            <w:pPr>
              <w:widowControl w:val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E7" w:rsidRPr="002759E7" w:rsidRDefault="002759E7" w:rsidP="002759E7">
            <w:pPr>
              <w:widowControl w:val="0"/>
              <w:spacing w:after="200" w:line="276" w:lineRule="auto"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01 301 </w:t>
            </w:r>
            <w:r>
              <w:rPr>
                <w:b/>
                <w:bCs/>
                <w:lang w:val="en-US" w:eastAsia="en-US"/>
              </w:rPr>
              <w:t>L5990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E7" w:rsidRDefault="002759E7" w:rsidP="002759E7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E7" w:rsidRPr="00433230" w:rsidRDefault="002759E7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433230"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E7" w:rsidRPr="00433230" w:rsidRDefault="002759E7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E7" w:rsidRPr="00433230" w:rsidRDefault="002759E7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E7" w:rsidRPr="00433230" w:rsidRDefault="002759E7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E7" w:rsidRPr="00433230" w:rsidRDefault="002759E7" w:rsidP="002759E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896125" w:rsidTr="00E11C8C">
        <w:trPr>
          <w:trHeight w:val="517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01 301 </w:t>
            </w:r>
            <w:r>
              <w:rPr>
                <w:b/>
                <w:bCs/>
                <w:lang w:val="en-US" w:eastAsia="en-US"/>
              </w:rPr>
              <w:t>L576F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1500</w:t>
            </w:r>
            <w:r w:rsidRPr="00433230">
              <w:rPr>
                <w:rFonts w:cs="Calibri"/>
                <w:b/>
                <w:lang w:eastAsia="en-US"/>
              </w:rPr>
              <w:t>,</w:t>
            </w: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896125" w:rsidTr="00AF02F0">
        <w:trPr>
          <w:trHeight w:val="517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125" w:rsidRDefault="00896125" w:rsidP="00896125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125" w:rsidRDefault="00896125" w:rsidP="00896125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125" w:rsidRDefault="00896125" w:rsidP="00896125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89612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896125">
            <w:r w:rsidRPr="00D548DA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896125">
            <w:r w:rsidRPr="00964CB9">
              <w:rPr>
                <w:b/>
                <w:bCs/>
                <w:lang w:eastAsia="en-US"/>
              </w:rPr>
              <w:t xml:space="preserve">01 301 </w:t>
            </w:r>
            <w:r>
              <w:rPr>
                <w:b/>
                <w:bCs/>
                <w:lang w:val="en-US" w:eastAsia="en-US"/>
              </w:rPr>
              <w:t>S0305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896125">
            <w:r w:rsidRPr="0088665C"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896125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B04C02" w:rsidRDefault="00896125" w:rsidP="00896125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896125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896125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896125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896125" w:rsidTr="00AF02F0">
        <w:trPr>
          <w:trHeight w:val="517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125" w:rsidRDefault="00896125" w:rsidP="00896125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125" w:rsidRDefault="00896125" w:rsidP="00896125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125" w:rsidRDefault="00896125" w:rsidP="00896125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89612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896125">
            <w:r w:rsidRPr="00D548DA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896125">
            <w:r w:rsidRPr="00964CB9">
              <w:rPr>
                <w:b/>
                <w:bCs/>
                <w:lang w:eastAsia="en-US"/>
              </w:rPr>
              <w:t xml:space="preserve">01 301 </w:t>
            </w:r>
            <w:r>
              <w:rPr>
                <w:b/>
                <w:bCs/>
                <w:lang w:val="en-US" w:eastAsia="en-US"/>
              </w:rPr>
              <w:t>S</w:t>
            </w:r>
            <w:r w:rsidRPr="00B04C02">
              <w:rPr>
                <w:b/>
                <w:bCs/>
                <w:lang w:eastAsia="en-US"/>
              </w:rPr>
              <w:t>0309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896125">
            <w:r w:rsidRPr="0088665C"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B04C02" w:rsidRDefault="00896125" w:rsidP="00896125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B04C02"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B04C02" w:rsidRDefault="00896125" w:rsidP="00896125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896125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896125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433230" w:rsidRDefault="00896125" w:rsidP="00896125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 w:rsidRPr="00433230">
              <w:rPr>
                <w:rFonts w:cs="Calibri"/>
                <w:b/>
                <w:lang w:val="en-US" w:eastAsia="en-US"/>
              </w:rPr>
              <w:t>0</w:t>
            </w:r>
          </w:p>
        </w:tc>
      </w:tr>
      <w:tr w:rsidR="00896125" w:rsidTr="00430181">
        <w:trPr>
          <w:trHeight w:val="517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896125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896125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896125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896125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D548DA" w:rsidRDefault="00896125" w:rsidP="0089612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964CB9" w:rsidRDefault="00896125" w:rsidP="0089612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01 301 70300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88665C" w:rsidRDefault="00896125" w:rsidP="0089612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B04C02" w:rsidRDefault="00896125" w:rsidP="00896125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Default="00896125" w:rsidP="00896125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2A32E1" w:rsidRDefault="00896125" w:rsidP="00896125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2A32E1" w:rsidRDefault="00896125" w:rsidP="00896125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25" w:rsidRPr="002A32E1" w:rsidRDefault="00896125" w:rsidP="00896125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B04C02" w:rsidTr="00430181">
        <w:trPr>
          <w:trHeight w:val="589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4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spacing w:after="200"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  <w:lang w:eastAsia="en-US"/>
              </w:rPr>
              <w:t>«</w:t>
            </w:r>
            <w:r>
              <w:rPr>
                <w:rFonts w:cs="Calibri"/>
                <w:b/>
                <w:bCs/>
                <w:lang w:eastAsia="en-US"/>
              </w:rPr>
              <w:t>Молодёжная политика</w:t>
            </w:r>
            <w:r>
              <w:rPr>
                <w:rFonts w:cs="Calibri"/>
                <w:b/>
                <w:lang w:eastAsia="en-US"/>
              </w:rPr>
              <w:t xml:space="preserve"> на территории Утянского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</w:t>
            </w:r>
          </w:p>
          <w:p w:rsidR="00B04C02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B04C02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B04C02" w:rsidTr="00430181">
        <w:trPr>
          <w:trHeight w:val="1032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B04C02" w:rsidTr="00430181">
        <w:trPr>
          <w:trHeight w:val="10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B04C02" w:rsidRDefault="00B04C02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4.1.1.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shd w:val="clear" w:color="auto" w:fill="FFFFFF"/>
            </w:pPr>
            <w:r>
              <w:t>«Вовлечение  молодежи сельского поселения  в реализацию программы социально-экономического развития сельского поселения».</w:t>
            </w:r>
          </w:p>
          <w:p w:rsidR="00B04C02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B04C02" w:rsidTr="00430181">
        <w:trPr>
          <w:trHeight w:val="72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Подпрограмма 5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Pr="009438A3" w:rsidRDefault="00B04C02" w:rsidP="00B04C02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 w:rsidRPr="009438A3">
              <w:rPr>
                <w:b/>
              </w:rPr>
              <w:t xml:space="preserve">«Развитие физической культуры и массового спорта на территории Утянского сельского поселения»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B04C02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Pr="002759E7" w:rsidRDefault="002759E7" w:rsidP="00B04C02">
            <w:pPr>
              <w:widowControl w:val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01 501 73870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Pr="00504416" w:rsidRDefault="00504416" w:rsidP="00B04C02">
            <w:pPr>
              <w:widowControl w:val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Pr="00504416" w:rsidRDefault="00504416" w:rsidP="00B04C02">
            <w:pPr>
              <w:widowControl w:val="0"/>
              <w:jc w:val="center"/>
              <w:rPr>
                <w:rFonts w:cs="Calibri"/>
                <w:b/>
                <w:bCs/>
                <w:lang w:val="en-US" w:eastAsia="en-US"/>
              </w:rPr>
            </w:pPr>
            <w:r>
              <w:rPr>
                <w:rFonts w:cs="Calibri"/>
                <w:b/>
                <w:bCs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Pr="00504416" w:rsidRDefault="00504416" w:rsidP="00B04C02">
            <w:pPr>
              <w:widowControl w:val="0"/>
              <w:jc w:val="center"/>
              <w:rPr>
                <w:rFonts w:cs="Calibri"/>
                <w:b/>
                <w:bCs/>
                <w:lang w:val="en-US" w:eastAsia="en-US"/>
              </w:rPr>
            </w:pPr>
            <w:r>
              <w:rPr>
                <w:rFonts w:cs="Calibri"/>
                <w:b/>
                <w:bCs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Pr="00504416" w:rsidRDefault="00504416" w:rsidP="00B04C02">
            <w:pPr>
              <w:widowControl w:val="0"/>
              <w:jc w:val="center"/>
              <w:rPr>
                <w:rFonts w:cs="Calibri"/>
                <w:b/>
                <w:bCs/>
                <w:lang w:val="en-US" w:eastAsia="en-US"/>
              </w:rPr>
            </w:pPr>
            <w:r>
              <w:rPr>
                <w:rFonts w:cs="Calibri"/>
                <w:b/>
                <w:bCs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Pr="00504416" w:rsidRDefault="00504416" w:rsidP="00B04C02">
            <w:pPr>
              <w:widowControl w:val="0"/>
              <w:jc w:val="center"/>
              <w:rPr>
                <w:rFonts w:cs="Calibri"/>
                <w:b/>
                <w:bCs/>
                <w:lang w:val="en-US" w:eastAsia="en-US"/>
              </w:rPr>
            </w:pPr>
            <w:r>
              <w:rPr>
                <w:rFonts w:cs="Calibri"/>
                <w:b/>
                <w:bCs/>
                <w:lang w:val="en-US" w:eastAsia="en-US"/>
              </w:rPr>
              <w:t>0</w:t>
            </w:r>
          </w:p>
        </w:tc>
      </w:tr>
      <w:tr w:rsidR="00504416" w:rsidTr="00430181">
        <w:trPr>
          <w:trHeight w:val="2562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Default="00504416" w:rsidP="00504416">
            <w:pPr>
              <w:widowControl w:val="0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Default="00504416" w:rsidP="00504416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Default="00504416" w:rsidP="00504416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Default="00504416" w:rsidP="0050441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Pr="002759E7" w:rsidRDefault="00504416" w:rsidP="00504416">
            <w:pPr>
              <w:widowControl w:val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Default="00504416" w:rsidP="00504416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01 501 73870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Pr="00504416" w:rsidRDefault="00504416" w:rsidP="00504416">
            <w:pPr>
              <w:widowControl w:val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Pr="009A0F1A" w:rsidRDefault="00504416" w:rsidP="00504416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9A0F1A">
              <w:rPr>
                <w:rFonts w:cs="Calibri"/>
                <w:bCs/>
                <w:lang w:eastAsia="en-US"/>
              </w:rPr>
              <w:t>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Pr="00504416" w:rsidRDefault="00504416" w:rsidP="00504416">
            <w:pPr>
              <w:widowControl w:val="0"/>
              <w:jc w:val="center"/>
              <w:rPr>
                <w:rFonts w:cs="Calibri"/>
                <w:bCs/>
                <w:lang w:val="en-US" w:eastAsia="en-US"/>
              </w:rPr>
            </w:pPr>
            <w:r w:rsidRPr="00504416">
              <w:rPr>
                <w:rFonts w:cs="Calibri"/>
                <w:bCs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Pr="00504416" w:rsidRDefault="00504416" w:rsidP="00504416">
            <w:pPr>
              <w:widowControl w:val="0"/>
              <w:jc w:val="center"/>
              <w:rPr>
                <w:rFonts w:cs="Calibri"/>
                <w:bCs/>
                <w:lang w:val="en-US" w:eastAsia="en-US"/>
              </w:rPr>
            </w:pPr>
            <w:r w:rsidRPr="00504416">
              <w:rPr>
                <w:rFonts w:cs="Calibri"/>
                <w:bCs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Pr="00504416" w:rsidRDefault="00504416" w:rsidP="00504416">
            <w:pPr>
              <w:widowControl w:val="0"/>
              <w:jc w:val="center"/>
              <w:rPr>
                <w:rFonts w:cs="Calibri"/>
                <w:bCs/>
                <w:lang w:val="en-US" w:eastAsia="en-US"/>
              </w:rPr>
            </w:pPr>
            <w:r w:rsidRPr="00504416">
              <w:rPr>
                <w:rFonts w:cs="Calibri"/>
                <w:bCs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Pr="00504416" w:rsidRDefault="00504416" w:rsidP="00504416">
            <w:pPr>
              <w:widowControl w:val="0"/>
              <w:jc w:val="center"/>
              <w:rPr>
                <w:rFonts w:cs="Calibri"/>
                <w:bCs/>
                <w:lang w:val="en-US" w:eastAsia="en-US"/>
              </w:rPr>
            </w:pPr>
            <w:r w:rsidRPr="00504416">
              <w:rPr>
                <w:rFonts w:cs="Calibri"/>
                <w:bCs/>
                <w:lang w:val="en-US" w:eastAsia="en-US"/>
              </w:rPr>
              <w:t>0</w:t>
            </w:r>
          </w:p>
        </w:tc>
      </w:tr>
      <w:tr w:rsidR="00504416" w:rsidTr="00430181">
        <w:trPr>
          <w:trHeight w:val="10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Default="00504416" w:rsidP="00504416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504416" w:rsidRDefault="00504416" w:rsidP="00504416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5.1.1.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Pr="009438A3" w:rsidRDefault="00504416" w:rsidP="0050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438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мероприятий по оздоровительной компании жителей».</w:t>
            </w:r>
          </w:p>
          <w:p w:rsidR="00504416" w:rsidRDefault="00504416" w:rsidP="00504416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Pr="00504416" w:rsidRDefault="00504416" w:rsidP="00504416">
            <w:pPr>
              <w:widowControl w:val="0"/>
              <w:rPr>
                <w:rFonts w:cs="Calibri"/>
                <w:lang w:eastAsia="en-US"/>
              </w:rPr>
            </w:pPr>
            <w:r w:rsidRPr="00504416">
              <w:rPr>
                <w:rFonts w:cs="Calibri"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Pr="00504416" w:rsidRDefault="00504416" w:rsidP="00504416">
            <w:pPr>
              <w:widowControl w:val="0"/>
              <w:rPr>
                <w:bCs/>
                <w:lang w:eastAsia="en-US"/>
              </w:rPr>
            </w:pPr>
            <w:r w:rsidRPr="00504416">
              <w:rPr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Pr="00504416" w:rsidRDefault="00504416" w:rsidP="00504416">
            <w:pPr>
              <w:rPr>
                <w:bCs/>
              </w:rPr>
            </w:pPr>
            <w:r w:rsidRPr="00504416">
              <w:rPr>
                <w:bCs/>
              </w:rPr>
              <w:t>0707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Pr="00504416" w:rsidRDefault="00504416" w:rsidP="00504416">
            <w:pPr>
              <w:jc w:val="both"/>
              <w:rPr>
                <w:bCs/>
              </w:rPr>
            </w:pPr>
            <w:r w:rsidRPr="00504416">
              <w:rPr>
                <w:bCs/>
                <w:lang w:eastAsia="en-US"/>
              </w:rPr>
              <w:t>01 501 73870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Pr="00201DAF" w:rsidRDefault="00504416" w:rsidP="00504416">
            <w:pPr>
              <w:rPr>
                <w:bCs/>
              </w:rPr>
            </w:pPr>
            <w:r w:rsidRPr="00201DAF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Pr="009A0F1A" w:rsidRDefault="00504416" w:rsidP="00504416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9A0F1A">
              <w:rPr>
                <w:rFonts w:cs="Calibri"/>
                <w:bCs/>
                <w:lang w:eastAsia="en-US"/>
              </w:rPr>
              <w:t>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Pr="00504416" w:rsidRDefault="00504416" w:rsidP="00504416">
            <w:pPr>
              <w:widowControl w:val="0"/>
              <w:jc w:val="center"/>
              <w:rPr>
                <w:rFonts w:cs="Calibri"/>
                <w:bCs/>
                <w:lang w:val="en-US" w:eastAsia="en-US"/>
              </w:rPr>
            </w:pPr>
            <w:r w:rsidRPr="00504416">
              <w:rPr>
                <w:rFonts w:cs="Calibri"/>
                <w:bCs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Pr="00504416" w:rsidRDefault="00504416" w:rsidP="00504416">
            <w:pPr>
              <w:widowControl w:val="0"/>
              <w:jc w:val="center"/>
              <w:rPr>
                <w:rFonts w:cs="Calibri"/>
                <w:bCs/>
                <w:lang w:val="en-US" w:eastAsia="en-US"/>
              </w:rPr>
            </w:pPr>
            <w:r w:rsidRPr="00504416">
              <w:rPr>
                <w:rFonts w:cs="Calibri"/>
                <w:bCs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Pr="00504416" w:rsidRDefault="00504416" w:rsidP="00504416">
            <w:pPr>
              <w:widowControl w:val="0"/>
              <w:jc w:val="center"/>
              <w:rPr>
                <w:rFonts w:cs="Calibri"/>
                <w:bCs/>
                <w:lang w:val="en-US" w:eastAsia="en-US"/>
              </w:rPr>
            </w:pPr>
            <w:r w:rsidRPr="00504416">
              <w:rPr>
                <w:rFonts w:cs="Calibri"/>
                <w:bCs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16" w:rsidRPr="00504416" w:rsidRDefault="00504416" w:rsidP="00504416">
            <w:pPr>
              <w:widowControl w:val="0"/>
              <w:jc w:val="center"/>
              <w:rPr>
                <w:rFonts w:cs="Calibri"/>
                <w:bCs/>
                <w:lang w:val="en-US" w:eastAsia="en-US"/>
              </w:rPr>
            </w:pPr>
            <w:r w:rsidRPr="00504416">
              <w:rPr>
                <w:rFonts w:cs="Calibri"/>
                <w:bCs/>
                <w:lang w:val="en-US" w:eastAsia="en-US"/>
              </w:rPr>
              <w:t>0</w:t>
            </w:r>
          </w:p>
        </w:tc>
      </w:tr>
      <w:tr w:rsidR="00B04C02" w:rsidTr="00430181">
        <w:trPr>
          <w:trHeight w:val="803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6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«Культурно-досуговая деятельность и народное творчество на территории Утянского сельского поселения»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B04C02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99 900 20560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B04C02" w:rsidTr="00430181">
        <w:trPr>
          <w:trHeight w:val="1758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99 900 20560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B04C02" w:rsidTr="00430181">
        <w:trPr>
          <w:trHeight w:val="10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Основное</w:t>
            </w:r>
          </w:p>
          <w:p w:rsidR="00B04C02" w:rsidRDefault="00B04C02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6.1.1.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«Обеспечение деятельности учреждений культуры».</w:t>
            </w:r>
          </w:p>
          <w:p w:rsidR="00B04C02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99 900 20560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B04C02" w:rsidTr="00430181">
        <w:trPr>
          <w:trHeight w:val="1115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7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hyperlink r:id="rId15" w:anchor="sub_11000" w:history="1">
              <w:r>
                <w:rPr>
                  <w:b/>
                </w:rPr>
                <w:t>«Совершенствование и развитие дорожной сети на территории  Утянского сельского поселения »</w:t>
              </w:r>
            </w:hyperlink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 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Pr="009A0F1A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  <w:r w:rsidRPr="009A0F1A">
              <w:rPr>
                <w:rFonts w:cs="Calibri"/>
                <w:b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Pr="009A0F1A" w:rsidRDefault="00B04C02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9A0F1A">
              <w:rPr>
                <w:rFonts w:cs="Calibri"/>
                <w:b/>
                <w:lang w:eastAsia="en-US"/>
              </w:rPr>
              <w:t>261,58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Pr="00504416" w:rsidRDefault="00504416" w:rsidP="00B04C02">
            <w:pPr>
              <w:widowControl w:val="0"/>
              <w:jc w:val="center"/>
              <w:rPr>
                <w:rFonts w:cs="Calibri"/>
                <w:b/>
                <w:lang w:val="en-US" w:eastAsia="en-US"/>
              </w:rPr>
            </w:pPr>
            <w:r>
              <w:rPr>
                <w:rFonts w:cs="Calibri"/>
                <w:b/>
                <w:lang w:val="en-US" w:eastAsia="en-US"/>
              </w:rPr>
              <w:t>484.4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Pr="009A0F1A" w:rsidRDefault="00B04C02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9A0F1A"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Pr="009A0F1A" w:rsidRDefault="00B04C02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9A0F1A">
              <w:rPr>
                <w:rFonts w:cs="Calibri"/>
                <w:b/>
                <w:lang w:eastAsia="en-US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Pr="009A0F1A" w:rsidRDefault="00B04C02" w:rsidP="00B04C0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9A0F1A">
              <w:rPr>
                <w:rFonts w:cs="Calibri"/>
                <w:b/>
                <w:lang w:eastAsia="en-US"/>
              </w:rPr>
              <w:t>118,0</w:t>
            </w:r>
          </w:p>
        </w:tc>
      </w:tr>
      <w:tr w:rsidR="00B04C02" w:rsidTr="00430181">
        <w:trPr>
          <w:trHeight w:val="1122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261,58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Pr="00504416" w:rsidRDefault="00504416" w:rsidP="00B04C02">
            <w:pPr>
              <w:widowControl w:val="0"/>
              <w:jc w:val="center"/>
              <w:rPr>
                <w:rFonts w:cs="Calibri"/>
                <w:lang w:val="en-US" w:eastAsia="en-US"/>
              </w:rPr>
            </w:pPr>
            <w:r>
              <w:rPr>
                <w:rFonts w:cs="Calibri"/>
                <w:lang w:val="en-US" w:eastAsia="en-US"/>
              </w:rPr>
              <w:t>484</w:t>
            </w:r>
            <w:r>
              <w:rPr>
                <w:rFonts w:cs="Calibri"/>
                <w:lang w:eastAsia="en-US"/>
              </w:rPr>
              <w:t>,</w:t>
            </w:r>
            <w:r>
              <w:rPr>
                <w:rFonts w:cs="Calibri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118,0</w:t>
            </w:r>
          </w:p>
        </w:tc>
      </w:tr>
      <w:tr w:rsidR="00B04C02" w:rsidTr="00430181">
        <w:trPr>
          <w:trHeight w:val="11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B04C02" w:rsidRDefault="00B04C02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7.1.1.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both"/>
            </w:pPr>
            <w:r>
              <w:t>«Ремонт, текущее содержание и обеспечение сохранности существующей улично-дорожной сети сельского поселения».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</w:p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</w:p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</w:p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</w:p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</w:p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</w:p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B04C02" w:rsidRDefault="00B04C02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lang w:eastAsia="en-US"/>
              </w:rPr>
            </w:pPr>
          </w:p>
          <w:p w:rsidR="00B04C02" w:rsidRDefault="00B04C02" w:rsidP="00B04C02">
            <w:pPr>
              <w:widowControl w:val="0"/>
              <w:rPr>
                <w:rFonts w:cs="Calibri"/>
                <w:lang w:eastAsia="en-US"/>
              </w:rPr>
            </w:pPr>
          </w:p>
          <w:p w:rsidR="00B04C02" w:rsidRDefault="00B04C02" w:rsidP="00B04C02">
            <w:pPr>
              <w:widowControl w:val="0"/>
              <w:rPr>
                <w:rFonts w:cs="Calibri"/>
                <w:lang w:eastAsia="en-US"/>
              </w:rPr>
            </w:pPr>
          </w:p>
          <w:p w:rsidR="00B04C02" w:rsidRDefault="00B04C02" w:rsidP="00B04C02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261,58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504416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118,0</w:t>
            </w:r>
          </w:p>
        </w:tc>
      </w:tr>
      <w:tr w:rsidR="00B04C02" w:rsidTr="00430181">
        <w:trPr>
          <w:trHeight w:val="845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8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outlineLvl w:val="1"/>
              <w:rPr>
                <w:b/>
              </w:rPr>
            </w:pPr>
            <w:r>
              <w:rPr>
                <w:b/>
              </w:rPr>
              <w:t>«Повышение качества и доступности муниципальных услуг на территории Утянского сельского поселения»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 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b/>
                <w:bCs/>
                <w:lang w:eastAsia="en-US"/>
              </w:rPr>
            </w:pPr>
          </w:p>
          <w:p w:rsidR="00B04C02" w:rsidRDefault="00B04C02" w:rsidP="00B04C02">
            <w:pPr>
              <w:widowControl w:val="0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B04C02" w:rsidTr="00430181">
        <w:trPr>
          <w:trHeight w:val="1019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Утянского сельского поселения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B04C02" w:rsidTr="00430181">
        <w:trPr>
          <w:trHeight w:val="11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Основное</w:t>
            </w:r>
          </w:p>
          <w:p w:rsidR="00B04C02" w:rsidRDefault="00B04C02" w:rsidP="00B04C02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8.1.1.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jc w:val="both"/>
              <w:rPr>
                <w:color w:val="1D1B11"/>
                <w:shd w:val="clear" w:color="auto" w:fill="FFFFFF"/>
              </w:rPr>
            </w:pPr>
            <w:r>
              <w:rPr>
                <w:color w:val="1D1B11"/>
                <w:shd w:val="clear" w:color="auto" w:fill="FFFFFF"/>
              </w:rPr>
              <w:t>Создание условий для повышения качества и доступности муниципальных услуг на территории Утянского сельского поселения</w:t>
            </w:r>
          </w:p>
          <w:p w:rsidR="00B04C02" w:rsidRDefault="00B04C02" w:rsidP="00B04C02">
            <w:pPr>
              <w:widowControl w:val="0"/>
              <w:outlineLvl w:val="1"/>
              <w:rPr>
                <w:b/>
                <w:color w:val="FF000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01 80 100590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02" w:rsidRDefault="00B04C02" w:rsidP="00B04C02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C02" w:rsidRDefault="00B04C02" w:rsidP="00B04C0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</w:tbl>
    <w:p w:rsidR="00395F86" w:rsidRDefault="00395F86" w:rsidP="0007342A">
      <w:pPr>
        <w:jc w:val="both"/>
        <w:rPr>
          <w:b/>
          <w:bCs/>
          <w:sz w:val="28"/>
          <w:szCs w:val="28"/>
        </w:rPr>
      </w:pPr>
    </w:p>
    <w:p w:rsidR="0007342A" w:rsidRDefault="0007342A" w:rsidP="0007342A">
      <w:pPr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исполнением настоящего постановления оставляю за собой.</w:t>
      </w:r>
    </w:p>
    <w:p w:rsidR="0007342A" w:rsidRDefault="0007342A" w:rsidP="0007342A">
      <w:pPr>
        <w:jc w:val="both"/>
        <w:rPr>
          <w:b/>
          <w:sz w:val="28"/>
          <w:szCs w:val="28"/>
        </w:rPr>
      </w:pPr>
    </w:p>
    <w:p w:rsidR="0007342A" w:rsidRDefault="0007342A" w:rsidP="0007342A">
      <w:pPr>
        <w:jc w:val="both"/>
        <w:rPr>
          <w:b/>
          <w:sz w:val="28"/>
          <w:szCs w:val="28"/>
        </w:rPr>
      </w:pPr>
    </w:p>
    <w:p w:rsidR="0007342A" w:rsidRDefault="0007342A" w:rsidP="0007342A">
      <w:pPr>
        <w:widowControl w:val="0"/>
        <w:tabs>
          <w:tab w:val="left" w:pos="6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07342A" w:rsidRDefault="0007342A" w:rsidP="0007342A">
      <w:pPr>
        <w:widowControl w:val="0"/>
        <w:tabs>
          <w:tab w:val="left" w:pos="6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Утянского сельского поселения                                                                     А.С.Пищулов</w:t>
      </w:r>
    </w:p>
    <w:p w:rsidR="0007342A" w:rsidRDefault="0007342A">
      <w:pPr>
        <w:rPr>
          <w:b/>
          <w:bCs/>
          <w:sz w:val="28"/>
          <w:szCs w:val="28"/>
        </w:rPr>
      </w:pPr>
    </w:p>
    <w:sectPr w:rsidR="0007342A">
      <w:headerReference w:type="default" r:id="rId16"/>
      <w:pgSz w:w="16838" w:h="11906" w:orient="landscape"/>
      <w:pgMar w:top="766" w:right="295" w:bottom="567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B30" w:rsidRDefault="00B85B30">
      <w:r>
        <w:separator/>
      </w:r>
    </w:p>
  </w:endnote>
  <w:endnote w:type="continuationSeparator" w:id="0">
    <w:p w:rsidR="00B85B30" w:rsidRDefault="00B8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B30" w:rsidRDefault="00B85B30">
      <w:r>
        <w:separator/>
      </w:r>
    </w:p>
  </w:footnote>
  <w:footnote w:type="continuationSeparator" w:id="0">
    <w:p w:rsidR="00B85B30" w:rsidRDefault="00B8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02" w:rsidRDefault="00B04C02">
    <w:pPr>
      <w:pStyle w:val="af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9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4940" cy="174625"/>
              <wp:effectExtent l="0" t="0" r="0" b="0"/>
              <wp:wrapSquare wrapText="bothSides"/>
              <wp:docPr id="5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4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4C02" w:rsidRDefault="00B04C02">
                          <w:pPr>
                            <w:pStyle w:val="af8"/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 w:rsidR="00C06D8F">
                            <w:rPr>
                              <w:rStyle w:val="a8"/>
                              <w:noProof/>
                              <w:color w:val="000000"/>
                            </w:rPr>
                            <w:t>48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8" style="position:absolute;margin-left:0;margin-top:.05pt;width:12.2pt;height:13.75pt;z-index:-50331643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" o:allowincell="f" filled="f" stroked="f" strokeweight="0">
              <v:textbox style="mso-fit-shape-to-text:t" inset="0,0,0,0">
                <w:txbxContent>
                  <w:p w:rsidR="00B04C02" w:rsidRDefault="00B04C02">
                    <w:pPr>
                      <w:pStyle w:val="af8"/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>PAGE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 w:rsidR="00C06D8F">
                      <w:rPr>
                        <w:rStyle w:val="a8"/>
                        <w:noProof/>
                        <w:color w:val="000000"/>
                      </w:rPr>
                      <w:t>48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02" w:rsidRDefault="00B04C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02" w:rsidRDefault="00B04C0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02" w:rsidRDefault="00B04C02">
    <w:pPr>
      <w:pStyle w:val="af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0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4940" cy="174625"/>
              <wp:effectExtent l="0" t="0" r="0" b="0"/>
              <wp:wrapSquare wrapText="bothSides"/>
              <wp:docPr id="7" name="Изображени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4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4C02" w:rsidRDefault="00B04C02">
                          <w:pPr>
                            <w:pStyle w:val="af8"/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 w:rsidR="00C06D8F">
                            <w:rPr>
                              <w:rStyle w:val="a8"/>
                              <w:noProof/>
                              <w:color w:val="000000"/>
                            </w:rPr>
                            <w:t>78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" o:spid="_x0000_s1029" style="position:absolute;margin-left:0;margin-top:.05pt;width:12.2pt;height:13.75pt;z-index:-50331643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" o:allowincell="f" filled="f" stroked="f" strokeweight="0">
              <v:textbox style="mso-fit-shape-to-text:t" inset="0,0,0,0">
                <w:txbxContent>
                  <w:p w:rsidR="00B04C02" w:rsidRDefault="00B04C02">
                    <w:pPr>
                      <w:pStyle w:val="af8"/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>PAGE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 w:rsidR="00C06D8F">
                      <w:rPr>
                        <w:rStyle w:val="a8"/>
                        <w:noProof/>
                        <w:color w:val="000000"/>
                      </w:rPr>
                      <w:t>78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7125"/>
      <w:docPartObj>
        <w:docPartGallery w:val="Page Numbers (Top of Page)"/>
        <w:docPartUnique/>
      </w:docPartObj>
    </w:sdtPr>
    <w:sdtContent>
      <w:p w:rsidR="00B04C02" w:rsidRDefault="00B04C02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D8F">
          <w:rPr>
            <w:noProof/>
          </w:rPr>
          <w:t>97</w:t>
        </w:r>
        <w:r>
          <w:fldChar w:fldCharType="end"/>
        </w:r>
      </w:p>
    </w:sdtContent>
  </w:sdt>
  <w:p w:rsidR="00B04C02" w:rsidRDefault="00B04C02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D61BC"/>
    <w:multiLevelType w:val="multilevel"/>
    <w:tmpl w:val="4D2057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095B25"/>
    <w:multiLevelType w:val="multilevel"/>
    <w:tmpl w:val="D8EC908A"/>
    <w:lvl w:ilvl="0">
      <w:start w:val="1"/>
      <w:numFmt w:val="bullet"/>
      <w:lvlText w:val=""/>
      <w:lvlJc w:val="left"/>
      <w:pPr>
        <w:tabs>
          <w:tab w:val="num" w:pos="0"/>
        </w:tabs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4217BD"/>
    <w:multiLevelType w:val="multilevel"/>
    <w:tmpl w:val="E9E23D5A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EB73F6"/>
    <w:multiLevelType w:val="multilevel"/>
    <w:tmpl w:val="CFAA64BC"/>
    <w:lvl w:ilvl="0">
      <w:start w:val="1"/>
      <w:numFmt w:val="bullet"/>
      <w:lvlText w:val=""/>
      <w:lvlJc w:val="left"/>
      <w:pPr>
        <w:tabs>
          <w:tab w:val="num" w:pos="0"/>
        </w:tabs>
        <w:ind w:left="30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4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9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6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0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1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C93333"/>
    <w:multiLevelType w:val="multilevel"/>
    <w:tmpl w:val="D3B0C85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0105FF7"/>
    <w:multiLevelType w:val="multilevel"/>
    <w:tmpl w:val="963CFA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A4"/>
    <w:rsid w:val="00000275"/>
    <w:rsid w:val="000175C3"/>
    <w:rsid w:val="000545AF"/>
    <w:rsid w:val="0007342A"/>
    <w:rsid w:val="001240E9"/>
    <w:rsid w:val="001420E6"/>
    <w:rsid w:val="00151EA4"/>
    <w:rsid w:val="001568D3"/>
    <w:rsid w:val="00173070"/>
    <w:rsid w:val="001E6575"/>
    <w:rsid w:val="001F5481"/>
    <w:rsid w:val="0023035C"/>
    <w:rsid w:val="002403C3"/>
    <w:rsid w:val="002759E7"/>
    <w:rsid w:val="002A32E1"/>
    <w:rsid w:val="002B1913"/>
    <w:rsid w:val="002B7363"/>
    <w:rsid w:val="002C2309"/>
    <w:rsid w:val="002F07AC"/>
    <w:rsid w:val="002F326B"/>
    <w:rsid w:val="002F350B"/>
    <w:rsid w:val="003619A4"/>
    <w:rsid w:val="00373CAD"/>
    <w:rsid w:val="00395F86"/>
    <w:rsid w:val="003D16DF"/>
    <w:rsid w:val="003D5973"/>
    <w:rsid w:val="003F04BC"/>
    <w:rsid w:val="004053C9"/>
    <w:rsid w:val="004108DE"/>
    <w:rsid w:val="00430181"/>
    <w:rsid w:val="00433230"/>
    <w:rsid w:val="004348FF"/>
    <w:rsid w:val="0045341F"/>
    <w:rsid w:val="00453E40"/>
    <w:rsid w:val="00504416"/>
    <w:rsid w:val="0052331E"/>
    <w:rsid w:val="005937E6"/>
    <w:rsid w:val="005A79F1"/>
    <w:rsid w:val="005D6FDB"/>
    <w:rsid w:val="00644250"/>
    <w:rsid w:val="00645079"/>
    <w:rsid w:val="00666F60"/>
    <w:rsid w:val="006B32FB"/>
    <w:rsid w:val="006C3416"/>
    <w:rsid w:val="006D2023"/>
    <w:rsid w:val="00725A4D"/>
    <w:rsid w:val="00774AF1"/>
    <w:rsid w:val="00834F8A"/>
    <w:rsid w:val="00852501"/>
    <w:rsid w:val="0089075B"/>
    <w:rsid w:val="00896125"/>
    <w:rsid w:val="008B3E6F"/>
    <w:rsid w:val="008C076C"/>
    <w:rsid w:val="00936609"/>
    <w:rsid w:val="00942A3D"/>
    <w:rsid w:val="009438A3"/>
    <w:rsid w:val="0095592C"/>
    <w:rsid w:val="009A0F1A"/>
    <w:rsid w:val="009B087A"/>
    <w:rsid w:val="009C1799"/>
    <w:rsid w:val="009E32A0"/>
    <w:rsid w:val="009E614D"/>
    <w:rsid w:val="009F1BF6"/>
    <w:rsid w:val="00A302D7"/>
    <w:rsid w:val="00AA475D"/>
    <w:rsid w:val="00AB1870"/>
    <w:rsid w:val="00AB7C01"/>
    <w:rsid w:val="00AC5AA3"/>
    <w:rsid w:val="00AE184F"/>
    <w:rsid w:val="00B04C02"/>
    <w:rsid w:val="00B04D2D"/>
    <w:rsid w:val="00B21663"/>
    <w:rsid w:val="00B4786B"/>
    <w:rsid w:val="00B706F3"/>
    <w:rsid w:val="00B85B30"/>
    <w:rsid w:val="00BD2D7C"/>
    <w:rsid w:val="00BD79CB"/>
    <w:rsid w:val="00C06D8F"/>
    <w:rsid w:val="00C305B2"/>
    <w:rsid w:val="00C52EC4"/>
    <w:rsid w:val="00C913DD"/>
    <w:rsid w:val="00C95BFF"/>
    <w:rsid w:val="00CD20A7"/>
    <w:rsid w:val="00CF2DF0"/>
    <w:rsid w:val="00CF7538"/>
    <w:rsid w:val="00D522E0"/>
    <w:rsid w:val="00DD6B18"/>
    <w:rsid w:val="00E1000C"/>
    <w:rsid w:val="00E12BB6"/>
    <w:rsid w:val="00E13608"/>
    <w:rsid w:val="00E226D4"/>
    <w:rsid w:val="00E242B0"/>
    <w:rsid w:val="00E2573A"/>
    <w:rsid w:val="00E921E9"/>
    <w:rsid w:val="00EE54F7"/>
    <w:rsid w:val="00EF35BC"/>
    <w:rsid w:val="00F009DC"/>
    <w:rsid w:val="00F76339"/>
    <w:rsid w:val="00F87768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63AF5-6D26-41ED-8AB3-A04F0682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ind w:firstLine="360"/>
      <w:outlineLvl w:val="0"/>
    </w:pPr>
    <w:rPr>
      <w:b/>
      <w:sz w:val="27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40"/>
      <w:outlineLvl w:val="1"/>
    </w:pPr>
    <w:rPr>
      <w:rFonts w:ascii="Cambria" w:eastAsia="Calibri" w:hAnsi="Cambria" w:cs="Tahom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qFormat/>
    <w:rPr>
      <w:b/>
      <w:bCs/>
      <w:color w:val="106BBE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7"/>
      <w:szCs w:val="28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7">
    <w:name w:val="Нижний колонтитул Знак"/>
    <w:basedOn w:val="a0"/>
    <w:qFormat/>
    <w:rPr>
      <w:rFonts w:ascii="Calibri" w:eastAsia="Times New Roman" w:hAnsi="Calibri" w:cs="Calibri"/>
      <w:lang w:val="en-US"/>
    </w:rPr>
  </w:style>
  <w:style w:type="character" w:styleId="a8">
    <w:name w:val="page number"/>
    <w:basedOn w:val="a0"/>
    <w:qFormat/>
  </w:style>
  <w:style w:type="character" w:customStyle="1" w:styleId="HTML">
    <w:name w:val="Стандартный HTML Знак"/>
    <w:basedOn w:val="a0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qFormat/>
    <w:rPr>
      <w:rFonts w:ascii="Cambria" w:eastAsia="Calibri" w:hAnsi="Cambria" w:cs="Tahoma"/>
      <w:color w:val="365F91"/>
      <w:sz w:val="26"/>
      <w:szCs w:val="26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qFormat/>
    <w:pPr>
      <w:spacing w:before="280" w:after="280"/>
    </w:pPr>
  </w:style>
  <w:style w:type="paragraph" w:customStyle="1" w:styleId="ConsPlusCell">
    <w:name w:val="ConsPlusCell"/>
    <w:qFormat/>
    <w:pPr>
      <w:widowControl w:val="0"/>
      <w:overflowPunct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No Spacing"/>
    <w:qFormat/>
    <w:pPr>
      <w:overflowPunct w:val="0"/>
    </w:pPr>
    <w:rPr>
      <w:rFonts w:eastAsia="Times New Roman" w:cs="Calibri"/>
    </w:rPr>
  </w:style>
  <w:style w:type="paragraph" w:customStyle="1" w:styleId="ConsPlusNormal">
    <w:name w:val="ConsPlusNormal"/>
    <w:uiPriority w:val="99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0">
    <w:name w:val="50"/>
    <w:basedOn w:val="a"/>
    <w:qFormat/>
    <w:pPr>
      <w:spacing w:before="280" w:after="280"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pPr>
      <w:spacing w:after="120"/>
      <w:ind w:left="283"/>
    </w:p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qFormat/>
    <w:pPr>
      <w:widowControl w:val="0"/>
    </w:pPr>
    <w:rPr>
      <w:rFonts w:ascii="Arial" w:hAnsi="Arial" w:cs="Arial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overflowPunct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3">
    <w:name w:val="Абзац списка3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Без интервала1"/>
    <w:qFormat/>
    <w:pPr>
      <w:overflowPunct w:val="0"/>
    </w:pPr>
    <w:rPr>
      <w:rFonts w:cs="Calibri"/>
    </w:rPr>
  </w:style>
  <w:style w:type="paragraph" w:customStyle="1" w:styleId="4">
    <w:name w:val="Абзац списка4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numbering" w:customStyle="1" w:styleId="13">
    <w:name w:val="Нет списка1"/>
    <w:qFormat/>
  </w:style>
  <w:style w:type="numbering" w:customStyle="1" w:styleId="22">
    <w:name w:val="Нет списка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3531</TotalTime>
  <Pages>97</Pages>
  <Words>19200</Words>
  <Characters>109444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dc:description/>
  <cp:lastModifiedBy>СВЕТЛАНА ЩЕРБИНИНА</cp:lastModifiedBy>
  <cp:revision>262</cp:revision>
  <cp:lastPrinted>2023-01-10T11:40:00Z</cp:lastPrinted>
  <dcterms:created xsi:type="dcterms:W3CDTF">2014-08-26T04:55:00Z</dcterms:created>
  <dcterms:modified xsi:type="dcterms:W3CDTF">2023-01-10T11:44:00Z</dcterms:modified>
  <dc:language>ru-RU</dc:language>
</cp:coreProperties>
</file>