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4D" w:rsidRPr="00C25A4D" w:rsidRDefault="00C25A4D" w:rsidP="00C25A4D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C25A4D">
        <w:rPr>
          <w:rFonts w:ascii="Arial" w:eastAsia="Calibri" w:hAnsi="Arial" w:cs="Arial"/>
          <w:b/>
          <w:bCs/>
          <w:sz w:val="20"/>
          <w:szCs w:val="20"/>
        </w:rPr>
        <w:t>КРАСНОГВАРДЕЙСКИЙ РАЙОН</w:t>
      </w:r>
    </w:p>
    <w:p w:rsidR="00C25A4D" w:rsidRPr="00C25A4D" w:rsidRDefault="00C25A4D" w:rsidP="00C25A4D">
      <w:pPr>
        <w:numPr>
          <w:ilvl w:val="0"/>
          <w:numId w:val="1"/>
        </w:numPr>
        <w:spacing w:after="0" w:line="240" w:lineRule="auto"/>
        <w:jc w:val="center"/>
        <w:rPr>
          <w:rFonts w:ascii="Arial Narrow" w:eastAsia="Calibri" w:hAnsi="Arial Narrow" w:cs="Arial Narrow"/>
          <w:b/>
          <w:bCs/>
          <w:sz w:val="36"/>
          <w:szCs w:val="36"/>
        </w:rPr>
      </w:pPr>
      <w:r w:rsidRPr="00C25A4D">
        <w:rPr>
          <w:rFonts w:ascii="Arial Narrow" w:eastAsia="Calibri" w:hAnsi="Arial Narrow" w:cs="Arial Narrow"/>
          <w:b/>
          <w:bCs/>
          <w:sz w:val="36"/>
          <w:szCs w:val="36"/>
        </w:rPr>
        <w:t>ЗЕМСКОЕ СОБРАНИЕ</w:t>
      </w:r>
    </w:p>
    <w:p w:rsidR="00C25A4D" w:rsidRPr="00C25A4D" w:rsidRDefault="00C25A4D" w:rsidP="00C25A4D">
      <w:pPr>
        <w:numPr>
          <w:ilvl w:val="0"/>
          <w:numId w:val="1"/>
        </w:numPr>
        <w:spacing w:after="0" w:line="240" w:lineRule="auto"/>
        <w:jc w:val="center"/>
        <w:rPr>
          <w:rFonts w:ascii="Arial Narrow" w:eastAsia="Calibri" w:hAnsi="Arial Narrow" w:cs="Arial Narrow"/>
          <w:b/>
          <w:bCs/>
          <w:sz w:val="36"/>
          <w:szCs w:val="36"/>
        </w:rPr>
      </w:pPr>
      <w:r w:rsidRPr="00C25A4D">
        <w:rPr>
          <w:rFonts w:ascii="Arial Narrow" w:eastAsia="Calibri" w:hAnsi="Arial Narrow" w:cs="Arial Narrow"/>
          <w:b/>
          <w:bCs/>
          <w:sz w:val="36"/>
          <w:szCs w:val="36"/>
        </w:rPr>
        <w:t xml:space="preserve">УТЯНСКОГО СЕЛЬСКОГО ПОСЕЛЕНИЯ </w:t>
      </w:r>
    </w:p>
    <w:p w:rsidR="00C25A4D" w:rsidRPr="00C25A4D" w:rsidRDefault="00C25A4D" w:rsidP="00C25A4D">
      <w:pPr>
        <w:suppressAutoHyphens/>
        <w:spacing w:after="0" w:line="240" w:lineRule="auto"/>
        <w:jc w:val="center"/>
        <w:rPr>
          <w:rFonts w:ascii="Arial Narrow" w:eastAsia="Calibri" w:hAnsi="Arial Narrow" w:cs="Arial Narrow"/>
          <w:b/>
          <w:bCs/>
          <w:sz w:val="36"/>
          <w:szCs w:val="36"/>
        </w:rPr>
      </w:pPr>
      <w:r w:rsidRPr="00C25A4D">
        <w:rPr>
          <w:rFonts w:ascii="Arial Narrow" w:eastAsia="Calibri" w:hAnsi="Arial Narrow" w:cs="Arial Narrow"/>
          <w:b/>
          <w:bCs/>
          <w:sz w:val="36"/>
          <w:szCs w:val="36"/>
        </w:rPr>
        <w:t>МУНИЦИПАЛЬНОГО РАЙОНА «КРАСНОГВАРДЕЙСКИЙ РАЙОН» БЕЛГОРОДСКОЙ ОБЛАСТИ</w:t>
      </w:r>
    </w:p>
    <w:p w:rsidR="00C25A4D" w:rsidRPr="00C25A4D" w:rsidRDefault="00C25A4D" w:rsidP="00C25A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A4D">
        <w:rPr>
          <w:rFonts w:ascii="Arial Narrow" w:eastAsia="Calibri" w:hAnsi="Arial Narrow" w:cs="Arial Narrow"/>
          <w:b/>
          <w:bCs/>
          <w:sz w:val="36"/>
          <w:szCs w:val="36"/>
        </w:rPr>
        <w:t xml:space="preserve">ПЯТОГО СОЗЫВА  </w:t>
      </w:r>
    </w:p>
    <w:p w:rsidR="00C25A4D" w:rsidRPr="00C25A4D" w:rsidRDefault="00C25A4D" w:rsidP="00C2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25A4D" w:rsidRPr="00C25A4D" w:rsidRDefault="00C25A4D" w:rsidP="00C2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заседание</w:t>
      </w:r>
    </w:p>
    <w:p w:rsidR="00C25A4D" w:rsidRPr="00C25A4D" w:rsidRDefault="00C25A4D" w:rsidP="00C2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A4D" w:rsidRPr="00C25A4D" w:rsidRDefault="00C25A4D" w:rsidP="00C2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25A4D" w:rsidRPr="00C25A4D" w:rsidRDefault="00C25A4D" w:rsidP="00C25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C25A4D" w:rsidRPr="00C25A4D" w:rsidRDefault="00C25A4D" w:rsidP="00C25A4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сентября 2023 года </w:t>
      </w:r>
      <w:r w:rsidRPr="00C25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1</w:t>
      </w:r>
    </w:p>
    <w:p w:rsidR="00C25A4D" w:rsidRPr="00C25A4D" w:rsidRDefault="00C25A4D" w:rsidP="00C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4633"/>
      </w:tblGrid>
      <w:tr w:rsidR="00C25A4D" w:rsidRPr="00C25A4D" w:rsidTr="00261A7B">
        <w:tc>
          <w:tcPr>
            <w:tcW w:w="4785" w:type="dxa"/>
          </w:tcPr>
          <w:p w:rsidR="00C25A4D" w:rsidRPr="00C25A4D" w:rsidRDefault="00C25A4D" w:rsidP="00C2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5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признании полномочий депутатов земского собрания </w:t>
            </w:r>
            <w:proofErr w:type="gramStart"/>
            <w:r w:rsidRPr="00C25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Утянского  сельского</w:t>
            </w:r>
            <w:proofErr w:type="gramEnd"/>
            <w:r w:rsidRPr="00C25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поселения муниципального района «Красногвардейский район»   пятого  созыва,       избранных  10 сентября 2023  года</w:t>
            </w:r>
          </w:p>
          <w:p w:rsidR="00C25A4D" w:rsidRPr="00C25A4D" w:rsidRDefault="00C25A4D" w:rsidP="00C25A4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25A4D" w:rsidRPr="00C25A4D" w:rsidRDefault="00C25A4D" w:rsidP="00C2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5A4D" w:rsidRPr="00C25A4D" w:rsidRDefault="00C25A4D" w:rsidP="00C25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A4D" w:rsidRPr="00C25A4D" w:rsidRDefault="00C25A4D" w:rsidP="00C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Заслушав председателя   постоянной комиссии по вопросам законодательства, Регламента, депутатской </w:t>
      </w:r>
      <w:proofErr w:type="gramStart"/>
      <w:r w:rsidRPr="00C25A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этики  по</w:t>
      </w:r>
      <w:proofErr w:type="gramEnd"/>
      <w:r w:rsidRPr="00C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признанию полномочий депутатов земского собрания Утянского сельского  поселения пятого   созыва земское собрание решило:</w:t>
      </w:r>
    </w:p>
    <w:p w:rsidR="00C25A4D" w:rsidRPr="00C25A4D" w:rsidRDefault="00C25A4D" w:rsidP="00C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4D" w:rsidRPr="00C25A4D" w:rsidRDefault="00C25A4D" w:rsidP="00C25A4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</w:pPr>
      <w:r w:rsidRPr="00C25A4D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1. Признать полномочия избранных </w:t>
      </w:r>
      <w:proofErr w:type="gramStart"/>
      <w:r w:rsidRPr="00C25A4D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>депутатов  земского</w:t>
      </w:r>
      <w:proofErr w:type="gramEnd"/>
      <w:r w:rsidRPr="00C25A4D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собрания Утянского сельского поселения муниципального района «Красногвардейский район» пятого созыва: </w:t>
      </w:r>
    </w:p>
    <w:p w:rsidR="00C25A4D" w:rsidRPr="00C25A4D" w:rsidRDefault="00C25A4D" w:rsidP="00C25A4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</w:pPr>
    </w:p>
    <w:p w:rsidR="00C25A4D" w:rsidRPr="00C25A4D" w:rsidRDefault="00C25A4D" w:rsidP="00C25A4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</w:pPr>
      <w:r w:rsidRPr="00C25A4D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>по Большебыковскому шестимандатному избирательному округу №1:</w:t>
      </w:r>
    </w:p>
    <w:p w:rsidR="00C25A4D" w:rsidRPr="00C25A4D" w:rsidRDefault="00C25A4D" w:rsidP="00C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Жидких Владимир Данилович</w:t>
      </w:r>
    </w:p>
    <w:p w:rsidR="00C25A4D" w:rsidRPr="00C25A4D" w:rsidRDefault="00C25A4D" w:rsidP="00C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Букша Василий Анатольевич</w:t>
      </w:r>
    </w:p>
    <w:p w:rsidR="00C25A4D" w:rsidRPr="00C25A4D" w:rsidRDefault="00C25A4D" w:rsidP="00C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Бурминов Юрий Александрович</w:t>
      </w:r>
    </w:p>
    <w:p w:rsidR="00C25A4D" w:rsidRPr="00C25A4D" w:rsidRDefault="00C25A4D" w:rsidP="00C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Наталья Васильевна</w:t>
      </w:r>
    </w:p>
    <w:p w:rsidR="00C25A4D" w:rsidRPr="00C25A4D" w:rsidRDefault="00C25A4D" w:rsidP="00C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Белозерских Наталья Ивановна</w:t>
      </w:r>
    </w:p>
    <w:p w:rsidR="00C25A4D" w:rsidRPr="00C25A4D" w:rsidRDefault="00C25A4D" w:rsidP="00C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Переверзева Марина Владимировна</w:t>
      </w:r>
    </w:p>
    <w:p w:rsidR="00C25A4D" w:rsidRPr="00C25A4D" w:rsidRDefault="00C25A4D" w:rsidP="00C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4D" w:rsidRPr="00C25A4D" w:rsidRDefault="00C25A4D" w:rsidP="00C25A4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</w:pPr>
      <w:r w:rsidRPr="00C25A4D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по </w:t>
      </w:r>
      <w:proofErr w:type="gramStart"/>
      <w:r w:rsidRPr="00C25A4D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>Утянскому  четырехмандатному</w:t>
      </w:r>
      <w:proofErr w:type="gramEnd"/>
      <w:r w:rsidRPr="00C25A4D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избирательному округу №2 :</w:t>
      </w:r>
    </w:p>
    <w:p w:rsidR="00C25A4D" w:rsidRPr="00C25A4D" w:rsidRDefault="00C25A4D" w:rsidP="00C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Пелагея Акимовна</w:t>
      </w:r>
    </w:p>
    <w:p w:rsidR="00C25A4D" w:rsidRPr="00C25A4D" w:rsidRDefault="00C25A4D" w:rsidP="00C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Гончарова Любовь Васильевна</w:t>
      </w:r>
    </w:p>
    <w:p w:rsidR="00C25A4D" w:rsidRPr="00C25A4D" w:rsidRDefault="00C25A4D" w:rsidP="00C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Ботвинов Сергей Алексеевич</w:t>
      </w:r>
    </w:p>
    <w:p w:rsidR="00C25A4D" w:rsidRPr="00C25A4D" w:rsidRDefault="00C25A4D" w:rsidP="00C25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Бекетова Елена Ивановна  </w:t>
      </w:r>
    </w:p>
    <w:p w:rsidR="00C25A4D" w:rsidRPr="00C25A4D" w:rsidRDefault="00C25A4D" w:rsidP="00C2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4D" w:rsidRPr="00C25A4D" w:rsidRDefault="00C25A4D" w:rsidP="00C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Обнародовать данное решение путем вывешивания в общедоступных </w:t>
      </w:r>
      <w:proofErr w:type="gramStart"/>
      <w:r w:rsidRPr="00C25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местах:  в</w:t>
      </w:r>
      <w:proofErr w:type="gramEnd"/>
      <w:r w:rsidRPr="00C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Утянского  сельского поселения, МБОУ «Утянская СОШ», МБОУ «Большебыковская СОШ», ЦКР с.Большебыково, Плюхинский СК, Ураковский СК</w:t>
      </w:r>
      <w:r w:rsidRPr="00C25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2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Утянского   сельского поселения.</w:t>
      </w:r>
    </w:p>
    <w:p w:rsidR="00C25A4D" w:rsidRPr="00C25A4D" w:rsidRDefault="00C25A4D" w:rsidP="00C2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решения оставляю за собой.</w:t>
      </w:r>
    </w:p>
    <w:p w:rsidR="00C25A4D" w:rsidRPr="00C25A4D" w:rsidRDefault="00C25A4D" w:rsidP="00C2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4D" w:rsidRPr="00C25A4D" w:rsidRDefault="00C25A4D" w:rsidP="00C25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4D" w:rsidRPr="00C25A4D" w:rsidRDefault="00C25A4D" w:rsidP="00C25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4D" w:rsidRPr="00C25A4D" w:rsidRDefault="00C25A4D" w:rsidP="00C25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25A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</w:t>
      </w:r>
    </w:p>
    <w:p w:rsidR="00C25A4D" w:rsidRPr="00C25A4D" w:rsidRDefault="00C25A4D" w:rsidP="00C25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5A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Утянского </w:t>
      </w:r>
      <w:proofErr w:type="gramStart"/>
      <w:r w:rsidRPr="00C25A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  поселения</w:t>
      </w:r>
      <w:proofErr w:type="gramEnd"/>
      <w:r w:rsidRPr="00C25A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В.Д.Жидких</w:t>
      </w:r>
    </w:p>
    <w:p w:rsidR="00C25A4D" w:rsidRPr="00C25A4D" w:rsidRDefault="00C25A4D" w:rsidP="00C25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28E" w:rsidRDefault="0033128E">
      <w:bookmarkStart w:id="0" w:name="_GoBack"/>
      <w:bookmarkEnd w:id="0"/>
    </w:p>
    <w:sectPr w:rsidR="0033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DC"/>
    <w:rsid w:val="0033128E"/>
    <w:rsid w:val="00AA2EDC"/>
    <w:rsid w:val="00C2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AB6CE-8093-49FE-90A1-35EAFD22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2023-09-28T07:05:00Z</dcterms:created>
  <dcterms:modified xsi:type="dcterms:W3CDTF">2023-09-28T07:05:00Z</dcterms:modified>
</cp:coreProperties>
</file>